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E7FE" w14:textId="4C9AAEDE" w:rsidR="00806C64" w:rsidRPr="005A7060" w:rsidRDefault="00806C64" w:rsidP="00806C64">
      <w:pPr>
        <w:pStyle w:val="Titel"/>
        <w:rPr>
          <w:sz w:val="26"/>
          <w:szCs w:val="26"/>
        </w:rPr>
      </w:pPr>
      <w:r w:rsidRPr="009521D1">
        <w:rPr>
          <w:sz w:val="26"/>
          <w:szCs w:val="26"/>
        </w:rPr>
        <w:t>Gesuch</w:t>
      </w:r>
      <w:r w:rsidR="006A3362">
        <w:rPr>
          <w:sz w:val="26"/>
          <w:szCs w:val="26"/>
        </w:rPr>
        <w:t>s</w:t>
      </w:r>
      <w:r w:rsidRPr="009521D1">
        <w:rPr>
          <w:sz w:val="26"/>
          <w:szCs w:val="26"/>
        </w:rPr>
        <w:t>formular für Nachteilsausgleichsmassnahmen</w:t>
      </w:r>
      <w:r w:rsidR="00F27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für </w:t>
      </w:r>
      <w:r w:rsidRPr="009521D1">
        <w:rPr>
          <w:sz w:val="26"/>
          <w:szCs w:val="26"/>
        </w:rPr>
        <w:t>Studierende</w:t>
      </w:r>
      <w:r w:rsidR="006A3362">
        <w:rPr>
          <w:sz w:val="26"/>
          <w:szCs w:val="26"/>
        </w:rPr>
        <w:t xml:space="preserve"> und Mitarbeitende des</w:t>
      </w:r>
      <w:r w:rsidR="00276AA4">
        <w:rPr>
          <w:sz w:val="26"/>
          <w:szCs w:val="26"/>
        </w:rPr>
        <w:t xml:space="preserve"> IS1</w:t>
      </w:r>
    </w:p>
    <w:p w14:paraId="1588E034" w14:textId="77777777" w:rsidR="00806C64" w:rsidRDefault="00806C64" w:rsidP="00806C64"/>
    <w:p w14:paraId="3F0DF811" w14:textId="77777777" w:rsidR="00806C64" w:rsidRDefault="00806C64" w:rsidP="0080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Hinweis</w:t>
      </w:r>
      <w:r w:rsidR="00276AA4">
        <w:rPr>
          <w:b/>
        </w:rPr>
        <w:t>e</w:t>
      </w:r>
    </w:p>
    <w:p w14:paraId="15F28177" w14:textId="77777777" w:rsidR="00276AA4" w:rsidRDefault="00276AA4" w:rsidP="0080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1. Im Rahmen des Nachteilsausgleichs werden nur formale Erleichterungen wie Zeitverlängerung oder besondere Hilfsmittel gewährt.</w:t>
      </w:r>
    </w:p>
    <w:p w14:paraId="135D6B2E" w14:textId="0A673B48" w:rsidR="00276AA4" w:rsidRDefault="00276AA4" w:rsidP="0027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2. Es gilt der Prozess zum Nachteilsausgleich</w:t>
      </w:r>
      <w:r w:rsidR="006A3362">
        <w:t xml:space="preserve"> des IS1</w:t>
      </w:r>
      <w:r>
        <w:t>.</w:t>
      </w:r>
    </w:p>
    <w:p w14:paraId="01E578FD" w14:textId="4F736F81" w:rsidR="00806C64" w:rsidRDefault="00276AA4" w:rsidP="00276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3. Da</w:t>
      </w:r>
      <w:r w:rsidR="00806C64" w:rsidRPr="009521D1">
        <w:t>s Gesuchsformular für Nachteilsausgleichmassnahmen basiert auf den Weisungen des Rektors vom 6. März 2017 über die Gewährung von Nachteilsausgleichsmassnahmen und dem Konzept zur Gewährung von</w:t>
      </w:r>
      <w:r w:rsidR="002227CA">
        <w:t xml:space="preserve"> Nachteilsausgleichsmassnahmen</w:t>
      </w:r>
      <w:r w:rsidR="003A3E3B">
        <w:t xml:space="preserve">. </w:t>
      </w:r>
      <w:r w:rsidR="003A3E3B" w:rsidRPr="009521D1">
        <w:t>Die entsprechenden Dokumente sind zu berüc</w:t>
      </w:r>
      <w:r w:rsidR="003A3E3B" w:rsidRPr="009521D1">
        <w:t>k</w:t>
      </w:r>
      <w:r w:rsidR="003A3E3B" w:rsidRPr="009521D1">
        <w:t>sichtigen. Sie sind abrufbar unter</w:t>
      </w:r>
      <w:r w:rsidR="003A3E3B">
        <w:t xml:space="preserve">: </w:t>
      </w:r>
      <w:hyperlink r:id="rId9" w:history="1">
        <w:r w:rsidR="003A3E3B" w:rsidRPr="00160B37">
          <w:rPr>
            <w:rStyle w:val="Hyperlink"/>
          </w:rPr>
          <w:t>https://www.phbern.ch/ueber-die-phbern/angebote-fuer-angehoerige-der-phbern/barrierefreies-studieren-und-arbeiten.html</w:t>
        </w:r>
      </w:hyperlink>
      <w:r w:rsidR="003A3E3B">
        <w:t>. Am IS1 spielt zusätzlich die Stud</w:t>
      </w:r>
      <w:r w:rsidR="003A3E3B">
        <w:t>i</w:t>
      </w:r>
      <w:r w:rsidR="003A3E3B">
        <w:t>enberatung eine Rolle.</w:t>
      </w:r>
      <w:bookmarkStart w:id="0" w:name="_GoBack"/>
      <w:bookmarkEnd w:id="0"/>
    </w:p>
    <w:p w14:paraId="5B5F3B01" w14:textId="77777777" w:rsidR="00806C64" w:rsidRDefault="00806C64" w:rsidP="0080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F677EF0" w14:textId="77777777" w:rsidR="00806C64" w:rsidRDefault="00806C64" w:rsidP="0080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Frist</w:t>
      </w:r>
    </w:p>
    <w:p w14:paraId="707DAB68" w14:textId="77777777" w:rsidR="00806C64" w:rsidRDefault="00806C64" w:rsidP="0080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Gemäss Art. 4 Abs. 3 der </w:t>
      </w:r>
      <w:r w:rsidRPr="00D152A3">
        <w:t>Weisungen über die Gewährung von Nachteilsausgleichsmassnahmen</w:t>
      </w:r>
      <w:r>
        <w:t xml:space="preserve"> sind Gesuche mindestens 30 Tage vor der angestrebten Umsetzung der Nachteilsausgleichmassnahme bei der zuständigen Institutsleiterin oder dem zuständigen Institutsleiter einzureichen.</w:t>
      </w:r>
    </w:p>
    <w:p w14:paraId="2025961E" w14:textId="77777777" w:rsidR="00806C64" w:rsidRDefault="00806C64" w:rsidP="00806C64"/>
    <w:p w14:paraId="5CFCAE93" w14:textId="77777777" w:rsidR="00F443CA" w:rsidRDefault="00F443CA" w:rsidP="00806C64"/>
    <w:tbl>
      <w:tblPr>
        <w:tblStyle w:val="Layouttabelle"/>
        <w:tblW w:w="0" w:type="auto"/>
        <w:tblLook w:val="04A0" w:firstRow="1" w:lastRow="0" w:firstColumn="1" w:lastColumn="0" w:noHBand="0" w:noVBand="1"/>
      </w:tblPr>
      <w:tblGrid>
        <w:gridCol w:w="7003"/>
        <w:gridCol w:w="992"/>
        <w:gridCol w:w="1417"/>
      </w:tblGrid>
      <w:tr w:rsidR="00F443CA" w:rsidRPr="00F443CA" w14:paraId="5282BC37" w14:textId="77777777" w:rsidTr="00F443CA">
        <w:tc>
          <w:tcPr>
            <w:tcW w:w="7003" w:type="dxa"/>
          </w:tcPr>
          <w:p w14:paraId="64C227A6" w14:textId="77777777" w:rsidR="00F443CA" w:rsidRPr="00F443CA" w:rsidRDefault="00F443CA" w:rsidP="00F443CA">
            <w:pPr>
              <w:spacing w:after="120"/>
              <w:rPr>
                <w:sz w:val="20"/>
              </w:rPr>
            </w:pPr>
            <w:r w:rsidRPr="00F443CA">
              <w:rPr>
                <w:sz w:val="20"/>
              </w:rPr>
              <w:t>Gespräch mit Studienberatung hat stattgefunden</w:t>
            </w:r>
          </w:p>
        </w:tc>
        <w:tc>
          <w:tcPr>
            <w:tcW w:w="992" w:type="dxa"/>
          </w:tcPr>
          <w:p w14:paraId="0777FAE0" w14:textId="77777777" w:rsidR="00F443CA" w:rsidRPr="00F443CA" w:rsidRDefault="00F8335E" w:rsidP="00F443CA">
            <w:pPr>
              <w:spacing w:after="120"/>
              <w:rPr>
                <w:sz w:val="20"/>
              </w:rPr>
            </w:pPr>
            <w:sdt>
              <w:sdtPr>
                <w:id w:val="-2815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3CA" w:rsidRPr="00F443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43CA">
              <w:rPr>
                <w:sz w:val="20"/>
              </w:rPr>
              <w:t xml:space="preserve"> </w:t>
            </w:r>
            <w:r w:rsidR="00F443CA" w:rsidRPr="00F443CA">
              <w:rPr>
                <w:sz w:val="20"/>
              </w:rPr>
              <w:t>ja</w:t>
            </w:r>
          </w:p>
        </w:tc>
        <w:tc>
          <w:tcPr>
            <w:tcW w:w="1417" w:type="dxa"/>
          </w:tcPr>
          <w:p w14:paraId="20E0289C" w14:textId="77777777" w:rsidR="00F443CA" w:rsidRPr="00F443CA" w:rsidRDefault="00F8335E" w:rsidP="00F443CA">
            <w:pPr>
              <w:spacing w:after="120"/>
              <w:rPr>
                <w:sz w:val="20"/>
              </w:rPr>
            </w:pPr>
            <w:sdt>
              <w:sdtPr>
                <w:id w:val="1071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3CA" w:rsidRPr="00F443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43CA">
              <w:rPr>
                <w:sz w:val="20"/>
              </w:rPr>
              <w:t xml:space="preserve"> </w:t>
            </w:r>
            <w:r w:rsidR="00F443CA" w:rsidRPr="00F443CA">
              <w:rPr>
                <w:sz w:val="20"/>
              </w:rPr>
              <w:t>nein</w:t>
            </w:r>
          </w:p>
        </w:tc>
      </w:tr>
      <w:tr w:rsidR="00F443CA" w:rsidRPr="00F443CA" w14:paraId="46740586" w14:textId="77777777" w:rsidTr="00F443CA">
        <w:tc>
          <w:tcPr>
            <w:tcW w:w="7003" w:type="dxa"/>
          </w:tcPr>
          <w:p w14:paraId="7C7B781F" w14:textId="77777777" w:rsidR="00F443CA" w:rsidRPr="00F443CA" w:rsidRDefault="00F443CA" w:rsidP="00F443CA">
            <w:pPr>
              <w:spacing w:after="120"/>
              <w:rPr>
                <w:sz w:val="20"/>
              </w:rPr>
            </w:pPr>
            <w:r w:rsidRPr="00F443CA">
              <w:rPr>
                <w:sz w:val="20"/>
              </w:rPr>
              <w:t>Kontaktstelle für barrierefreies Studieren und Arbeiten wurde beigezogen</w:t>
            </w:r>
          </w:p>
        </w:tc>
        <w:tc>
          <w:tcPr>
            <w:tcW w:w="992" w:type="dxa"/>
          </w:tcPr>
          <w:p w14:paraId="27BC3DEA" w14:textId="77777777" w:rsidR="00F443CA" w:rsidRPr="00F443CA" w:rsidRDefault="00F8335E" w:rsidP="00F443CA">
            <w:pPr>
              <w:spacing w:after="120"/>
              <w:rPr>
                <w:sz w:val="20"/>
              </w:rPr>
            </w:pPr>
            <w:sdt>
              <w:sdtPr>
                <w:id w:val="1205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3CA" w:rsidRPr="00F443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43CA">
              <w:rPr>
                <w:sz w:val="20"/>
              </w:rPr>
              <w:t xml:space="preserve"> </w:t>
            </w:r>
            <w:r w:rsidR="00F443CA" w:rsidRPr="00F443CA">
              <w:rPr>
                <w:sz w:val="20"/>
              </w:rPr>
              <w:t>ja</w:t>
            </w:r>
          </w:p>
        </w:tc>
        <w:tc>
          <w:tcPr>
            <w:tcW w:w="1417" w:type="dxa"/>
          </w:tcPr>
          <w:p w14:paraId="7BA00F33" w14:textId="77777777" w:rsidR="00F443CA" w:rsidRPr="00F443CA" w:rsidRDefault="00F8335E" w:rsidP="00F443CA">
            <w:pPr>
              <w:spacing w:after="120"/>
              <w:rPr>
                <w:sz w:val="20"/>
              </w:rPr>
            </w:pPr>
            <w:sdt>
              <w:sdtPr>
                <w:id w:val="-1202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3CA" w:rsidRPr="00F443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43CA">
              <w:rPr>
                <w:sz w:val="20"/>
              </w:rPr>
              <w:t xml:space="preserve"> </w:t>
            </w:r>
            <w:r w:rsidR="00F443CA" w:rsidRPr="00F443CA">
              <w:rPr>
                <w:sz w:val="20"/>
              </w:rPr>
              <w:t>nein</w:t>
            </w:r>
          </w:p>
        </w:tc>
      </w:tr>
    </w:tbl>
    <w:p w14:paraId="6C04B207" w14:textId="77777777" w:rsidR="00F443CA" w:rsidRDefault="00F443CA" w:rsidP="00806C64"/>
    <w:p w14:paraId="0B2EBA45" w14:textId="77777777" w:rsidR="00806C64" w:rsidRDefault="00806C64" w:rsidP="00806C64">
      <w:pPr>
        <w:pStyle w:val="berschrift1"/>
        <w:numPr>
          <w:ilvl w:val="0"/>
          <w:numId w:val="11"/>
        </w:numPr>
      </w:pPr>
      <w:r>
        <w:t>Personelles</w:t>
      </w: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977"/>
      </w:tblGrid>
      <w:tr w:rsidR="00806C64" w14:paraId="17D892A5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1AACA922" w14:textId="77777777" w:rsidR="00806C64" w:rsidRPr="00FD18B9" w:rsidRDefault="00806C64" w:rsidP="00701EE3">
            <w:r>
              <w:t>Name, Vorname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6CE13C70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14:paraId="74FB47DC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6A7E8474" w14:textId="77777777" w:rsidR="00806C64" w:rsidRPr="00FD18B9" w:rsidRDefault="00806C64" w:rsidP="00701EE3">
            <w:r>
              <w:t>Adresse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12AC3F0B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14:paraId="5F645086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6700ABF8" w14:textId="77777777" w:rsidR="00806C64" w:rsidRPr="00FD18B9" w:rsidRDefault="00806C64" w:rsidP="00701EE3">
            <w:r>
              <w:t>Telefon/E-Mail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1FD23C69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14:paraId="31EF0647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2672105B" w14:textId="0AB84AAE" w:rsidR="00806C64" w:rsidRPr="009521D1" w:rsidRDefault="007B5732" w:rsidP="00701EE3">
            <w:r>
              <w:t>Matrikelnummer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00EA2736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14:paraId="3FFFB20D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39D0AC75" w14:textId="77777777" w:rsidR="00806C64" w:rsidRPr="00FD18B9" w:rsidRDefault="00806C64" w:rsidP="00701EE3">
            <w:r>
              <w:t>Institut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1574E19B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14:paraId="432DFD32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4F5E8625" w14:textId="77777777" w:rsidR="00806C64" w:rsidRDefault="00806C64" w:rsidP="00701EE3">
            <w:r>
              <w:t xml:space="preserve">Angaben zur Studienrichtung 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784D2915" w14:textId="77777777" w:rsidR="00806C64" w:rsidRPr="009A205F" w:rsidRDefault="00806C64" w:rsidP="00701EE3">
            <w:pPr>
              <w:tabs>
                <w:tab w:val="center" w:pos="7938"/>
                <w:tab w:val="center" w:pos="8789"/>
              </w:tabs>
              <w:rPr>
                <w:i/>
              </w:rPr>
            </w:pPr>
            <w:r w:rsidRPr="009A205F">
              <w:rPr>
                <w:i/>
              </w:rPr>
              <w:t>Profil, Fächer, ev</w:t>
            </w:r>
            <w:r w:rsidR="007745E9" w:rsidRPr="009A205F">
              <w:rPr>
                <w:i/>
              </w:rPr>
              <w:t>tl</w:t>
            </w:r>
            <w:r w:rsidRPr="009A205F">
              <w:rPr>
                <w:i/>
              </w:rPr>
              <w:t>. weitere Angaben</w:t>
            </w:r>
          </w:p>
        </w:tc>
      </w:tr>
      <w:tr w:rsidR="00806C64" w14:paraId="1E1E3EC0" w14:textId="77777777" w:rsidTr="00701EE3">
        <w:tc>
          <w:tcPr>
            <w:tcW w:w="3472" w:type="dxa"/>
            <w:tcMar>
              <w:top w:w="57" w:type="dxa"/>
              <w:bottom w:w="57" w:type="dxa"/>
            </w:tcMar>
          </w:tcPr>
          <w:p w14:paraId="565736A9" w14:textId="77777777" w:rsidR="00806C64" w:rsidRDefault="00806C64" w:rsidP="00701EE3">
            <w:r>
              <w:t>Studienbeginn</w:t>
            </w:r>
          </w:p>
        </w:tc>
        <w:tc>
          <w:tcPr>
            <w:tcW w:w="5977" w:type="dxa"/>
            <w:tcMar>
              <w:top w:w="57" w:type="dxa"/>
              <w:bottom w:w="57" w:type="dxa"/>
            </w:tcMar>
          </w:tcPr>
          <w:p w14:paraId="6AD8E6E1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</w:tbl>
    <w:p w14:paraId="095A0CB7" w14:textId="77777777" w:rsidR="00F443CA" w:rsidRDefault="00F443CA" w:rsidP="00806C64"/>
    <w:p w14:paraId="5EA68E76" w14:textId="77777777" w:rsidR="00806C64" w:rsidRPr="00D152A3" w:rsidRDefault="00806C64" w:rsidP="00806C64">
      <w:pPr>
        <w:pStyle w:val="berschrift1"/>
        <w:numPr>
          <w:ilvl w:val="0"/>
          <w:numId w:val="11"/>
        </w:numPr>
      </w:pPr>
      <w:r>
        <w:t>Diagnose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04"/>
      </w:tblGrid>
      <w:tr w:rsidR="009A205F" w:rsidRPr="0053699B" w14:paraId="3E00768B" w14:textId="77777777" w:rsidTr="00701EE3">
        <w:tc>
          <w:tcPr>
            <w:tcW w:w="3510" w:type="dxa"/>
            <w:tcMar>
              <w:top w:w="57" w:type="dxa"/>
              <w:bottom w:w="57" w:type="dxa"/>
            </w:tcMar>
          </w:tcPr>
          <w:p w14:paraId="104852CB" w14:textId="428525E4" w:rsidR="009A205F" w:rsidRDefault="009A205F" w:rsidP="00701EE3">
            <w:r>
              <w:t>Diagnose</w:t>
            </w:r>
          </w:p>
        </w:tc>
        <w:tc>
          <w:tcPr>
            <w:tcW w:w="6004" w:type="dxa"/>
            <w:tcMar>
              <w:top w:w="57" w:type="dxa"/>
              <w:bottom w:w="57" w:type="dxa"/>
            </w:tcMar>
          </w:tcPr>
          <w:p w14:paraId="419CF8C5" w14:textId="21580425" w:rsidR="009A205F" w:rsidRPr="009D5203" w:rsidRDefault="009A205F" w:rsidP="009A205F">
            <w:pPr>
              <w:tabs>
                <w:tab w:val="center" w:pos="7938"/>
                <w:tab w:val="center" w:pos="8789"/>
              </w:tabs>
              <w:spacing w:line="240" w:lineRule="auto"/>
              <w:rPr>
                <w:i/>
              </w:rPr>
            </w:pPr>
            <w:r w:rsidRPr="009D5203">
              <w:rPr>
                <w:i/>
              </w:rPr>
              <w:t>Beschreibung/Benennung der Diagnose</w:t>
            </w:r>
          </w:p>
        </w:tc>
      </w:tr>
      <w:tr w:rsidR="00806C64" w:rsidRPr="0053699B" w14:paraId="15D57179" w14:textId="77777777" w:rsidTr="00701EE3">
        <w:tc>
          <w:tcPr>
            <w:tcW w:w="3510" w:type="dxa"/>
            <w:tcMar>
              <w:top w:w="57" w:type="dxa"/>
              <w:bottom w:w="57" w:type="dxa"/>
            </w:tcMar>
          </w:tcPr>
          <w:p w14:paraId="36B437BC" w14:textId="77777777" w:rsidR="00806C64" w:rsidRPr="0053699B" w:rsidRDefault="00806C64" w:rsidP="00701EE3">
            <w:r>
              <w:t>Zeitpunkt der Diagnose</w:t>
            </w:r>
          </w:p>
        </w:tc>
        <w:tc>
          <w:tcPr>
            <w:tcW w:w="6004" w:type="dxa"/>
            <w:tcMar>
              <w:top w:w="57" w:type="dxa"/>
              <w:bottom w:w="57" w:type="dxa"/>
            </w:tcMar>
          </w:tcPr>
          <w:p w14:paraId="3ACAEC3B" w14:textId="77777777" w:rsidR="00806C64" w:rsidRPr="009D5203" w:rsidRDefault="00806C64" w:rsidP="00701EE3">
            <w:pPr>
              <w:tabs>
                <w:tab w:val="center" w:pos="7938"/>
                <w:tab w:val="center" w:pos="8789"/>
              </w:tabs>
              <w:spacing w:line="240" w:lineRule="auto"/>
              <w:rPr>
                <w:i/>
              </w:rPr>
            </w:pPr>
            <w:r w:rsidRPr="009D5203">
              <w:rPr>
                <w:i/>
              </w:rPr>
              <w:t>z.B. Ich lebe seit TT.MM.JJJJ mit der Diagnose.</w:t>
            </w:r>
          </w:p>
        </w:tc>
      </w:tr>
      <w:tr w:rsidR="00806C64" w:rsidRPr="0053699B" w14:paraId="24CCFA7B" w14:textId="77777777" w:rsidTr="00701EE3">
        <w:tc>
          <w:tcPr>
            <w:tcW w:w="3510" w:type="dxa"/>
            <w:tcMar>
              <w:top w:w="57" w:type="dxa"/>
              <w:bottom w:w="57" w:type="dxa"/>
            </w:tcMar>
          </w:tcPr>
          <w:p w14:paraId="386EE0DC" w14:textId="77777777" w:rsidR="00806C64" w:rsidRDefault="00806C64" w:rsidP="00701EE3">
            <w:r>
              <w:t>Auswirkungen der Behinderung/</w:t>
            </w:r>
          </w:p>
          <w:p w14:paraId="10B530B7" w14:textId="77777777" w:rsidR="00806C64" w:rsidRPr="0053699B" w:rsidRDefault="00806C64" w:rsidP="00701EE3">
            <w:r>
              <w:t xml:space="preserve">Funktionsbeeinträchtigung auf das </w:t>
            </w:r>
            <w:r w:rsidRPr="00857A67">
              <w:t>Studium</w:t>
            </w:r>
            <w:r w:rsidR="003402F3" w:rsidRPr="00857A67">
              <w:t xml:space="preserve"> (inkl. Praktika)</w:t>
            </w:r>
          </w:p>
        </w:tc>
        <w:tc>
          <w:tcPr>
            <w:tcW w:w="6004" w:type="dxa"/>
            <w:tcMar>
              <w:top w:w="57" w:type="dxa"/>
              <w:bottom w:w="57" w:type="dxa"/>
            </w:tcMar>
          </w:tcPr>
          <w:p w14:paraId="121A9953" w14:textId="77777777" w:rsidR="00806C64" w:rsidRPr="009D5203" w:rsidRDefault="00806C64" w:rsidP="00701EE3">
            <w:pPr>
              <w:tabs>
                <w:tab w:val="center" w:pos="7938"/>
                <w:tab w:val="center" w:pos="8789"/>
              </w:tabs>
              <w:spacing w:line="240" w:lineRule="auto"/>
              <w:rPr>
                <w:i/>
              </w:rPr>
            </w:pPr>
            <w:r w:rsidRPr="009D5203">
              <w:rPr>
                <w:i/>
              </w:rPr>
              <w:t>Auflistung der Auswirkungen:</w:t>
            </w:r>
          </w:p>
          <w:p w14:paraId="2178CB83" w14:textId="77777777" w:rsidR="00806C64" w:rsidRPr="009D5203" w:rsidRDefault="00806C64" w:rsidP="00806C64">
            <w:pPr>
              <w:pStyle w:val="Listenabsatz"/>
              <w:numPr>
                <w:ilvl w:val="0"/>
                <w:numId w:val="25"/>
              </w:numPr>
              <w:tabs>
                <w:tab w:val="center" w:pos="7938"/>
                <w:tab w:val="center" w:pos="8789"/>
              </w:tabs>
              <w:spacing w:line="240" w:lineRule="auto"/>
              <w:ind w:left="318" w:hanging="284"/>
              <w:rPr>
                <w:i/>
              </w:rPr>
            </w:pPr>
            <w:r w:rsidRPr="009D5203">
              <w:rPr>
                <w:i/>
              </w:rPr>
              <w:t>…</w:t>
            </w:r>
          </w:p>
          <w:p w14:paraId="32242992" w14:textId="77777777" w:rsidR="00806C64" w:rsidRPr="009D5203" w:rsidRDefault="00806C64" w:rsidP="00806C64">
            <w:pPr>
              <w:pStyle w:val="Listenabsatz"/>
              <w:numPr>
                <w:ilvl w:val="0"/>
                <w:numId w:val="25"/>
              </w:numPr>
              <w:tabs>
                <w:tab w:val="center" w:pos="7938"/>
                <w:tab w:val="center" w:pos="8789"/>
              </w:tabs>
              <w:spacing w:line="240" w:lineRule="auto"/>
              <w:ind w:left="318" w:hanging="284"/>
              <w:rPr>
                <w:i/>
              </w:rPr>
            </w:pPr>
            <w:r w:rsidRPr="009D5203">
              <w:rPr>
                <w:i/>
              </w:rPr>
              <w:t>…</w:t>
            </w:r>
          </w:p>
          <w:p w14:paraId="305B9CBB" w14:textId="77777777" w:rsidR="00806C64" w:rsidRPr="009D5203" w:rsidRDefault="00806C64" w:rsidP="00806C64">
            <w:pPr>
              <w:pStyle w:val="Listenabsatz"/>
              <w:numPr>
                <w:ilvl w:val="0"/>
                <w:numId w:val="25"/>
              </w:numPr>
              <w:tabs>
                <w:tab w:val="center" w:pos="7938"/>
                <w:tab w:val="center" w:pos="8789"/>
              </w:tabs>
              <w:spacing w:line="240" w:lineRule="auto"/>
              <w:ind w:left="318" w:hanging="284"/>
              <w:rPr>
                <w:i/>
              </w:rPr>
            </w:pPr>
            <w:r w:rsidRPr="009D5203">
              <w:rPr>
                <w:i/>
              </w:rPr>
              <w:t>…</w:t>
            </w:r>
          </w:p>
          <w:p w14:paraId="459891D7" w14:textId="77777777" w:rsidR="00806C64" w:rsidRPr="009D5203" w:rsidRDefault="00806C64" w:rsidP="00806C64">
            <w:pPr>
              <w:pStyle w:val="Listenabsatz"/>
              <w:numPr>
                <w:ilvl w:val="0"/>
                <w:numId w:val="25"/>
              </w:numPr>
              <w:tabs>
                <w:tab w:val="center" w:pos="7938"/>
                <w:tab w:val="center" w:pos="8789"/>
              </w:tabs>
              <w:spacing w:line="240" w:lineRule="auto"/>
              <w:ind w:left="318" w:hanging="284"/>
              <w:rPr>
                <w:i/>
              </w:rPr>
            </w:pPr>
            <w:r w:rsidRPr="009D5203">
              <w:rPr>
                <w:i/>
              </w:rPr>
              <w:t>…</w:t>
            </w:r>
          </w:p>
          <w:p w14:paraId="091FD221" w14:textId="77777777" w:rsidR="00806C64" w:rsidRPr="009D5203" w:rsidRDefault="00806C64" w:rsidP="00806C64">
            <w:pPr>
              <w:pStyle w:val="Listenabsatz"/>
              <w:numPr>
                <w:ilvl w:val="0"/>
                <w:numId w:val="25"/>
              </w:numPr>
              <w:tabs>
                <w:tab w:val="center" w:pos="7938"/>
                <w:tab w:val="center" w:pos="8789"/>
              </w:tabs>
              <w:spacing w:line="240" w:lineRule="auto"/>
              <w:ind w:left="318" w:hanging="284"/>
              <w:rPr>
                <w:i/>
              </w:rPr>
            </w:pPr>
            <w:r w:rsidRPr="009D5203">
              <w:rPr>
                <w:i/>
              </w:rPr>
              <w:t>…</w:t>
            </w:r>
          </w:p>
        </w:tc>
      </w:tr>
    </w:tbl>
    <w:p w14:paraId="66B206E4" w14:textId="77777777" w:rsidR="00806C64" w:rsidRDefault="00806C64" w:rsidP="00806C64"/>
    <w:p w14:paraId="56BF3A3C" w14:textId="77777777" w:rsidR="007745E9" w:rsidRDefault="007745E9">
      <w:pPr>
        <w:spacing w:line="240" w:lineRule="auto"/>
        <w:rPr>
          <w:rFonts w:eastAsiaTheme="majorEastAsia" w:cstheme="majorBidi"/>
          <w:b/>
          <w:bCs/>
          <w:sz w:val="22"/>
          <w:szCs w:val="28"/>
        </w:rPr>
      </w:pPr>
      <w:r>
        <w:br w:type="page"/>
      </w:r>
    </w:p>
    <w:p w14:paraId="0129EEBC" w14:textId="77777777" w:rsidR="00806C64" w:rsidRPr="00FD7633" w:rsidRDefault="00806C64" w:rsidP="00D2114F">
      <w:pPr>
        <w:pStyle w:val="berschrift1"/>
        <w:numPr>
          <w:ilvl w:val="0"/>
          <w:numId w:val="11"/>
        </w:numPr>
      </w:pPr>
      <w:r>
        <w:lastRenderedPageBreak/>
        <w:t>Nachteils</w:t>
      </w:r>
      <w:r w:rsidR="00B2072C">
        <w:t>ausgleichs</w:t>
      </w:r>
      <w:r>
        <w:t>massnahmen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4394"/>
        <w:gridCol w:w="50"/>
      </w:tblGrid>
      <w:tr w:rsidR="00C84205" w:rsidRPr="0053699B" w14:paraId="30247D0A" w14:textId="77777777" w:rsidTr="00C84205">
        <w:tc>
          <w:tcPr>
            <w:tcW w:w="5070" w:type="dxa"/>
            <w:gridSpan w:val="2"/>
          </w:tcPr>
          <w:p w14:paraId="40B85B18" w14:textId="77777777" w:rsidR="00C84205" w:rsidRPr="009521D1" w:rsidRDefault="00C84205" w:rsidP="00857A67">
            <w:r>
              <w:t>Massnahme (Benennung und Kurzbeschreibung)</w:t>
            </w:r>
          </w:p>
        </w:tc>
        <w:tc>
          <w:tcPr>
            <w:tcW w:w="4444" w:type="dxa"/>
            <w:gridSpan w:val="2"/>
            <w:tcMar>
              <w:top w:w="57" w:type="dxa"/>
              <w:bottom w:w="57" w:type="dxa"/>
            </w:tcMar>
          </w:tcPr>
          <w:p w14:paraId="7B8B756B" w14:textId="63435389" w:rsidR="00C84205" w:rsidRPr="003B0195" w:rsidRDefault="009D5203" w:rsidP="00B2072C">
            <w:r>
              <w:t>Ausw</w:t>
            </w:r>
            <w:r w:rsidR="00B2072C">
              <w:t>irkung (vollumfänglich oder inhaltlich gleichwertige Erbringung</w:t>
            </w:r>
            <w:r>
              <w:t xml:space="preserve"> der Leistungen</w:t>
            </w:r>
            <w:r w:rsidR="00B2072C">
              <w:t>)</w:t>
            </w:r>
          </w:p>
        </w:tc>
      </w:tr>
      <w:tr w:rsidR="00806C64" w14:paraId="3790B234" w14:textId="77777777" w:rsidTr="00C84205">
        <w:trPr>
          <w:gridAfter w:val="1"/>
          <w:wAfter w:w="50" w:type="dxa"/>
        </w:trPr>
        <w:tc>
          <w:tcPr>
            <w:tcW w:w="1526" w:type="dxa"/>
            <w:shd w:val="clear" w:color="auto" w:fill="auto"/>
            <w:tcMar>
              <w:top w:w="57" w:type="dxa"/>
              <w:bottom w:w="57" w:type="dxa"/>
            </w:tcMar>
          </w:tcPr>
          <w:p w14:paraId="02DDA328" w14:textId="77777777" w:rsidR="00806C64" w:rsidRPr="0083469E" w:rsidRDefault="00806C64" w:rsidP="00146EF4">
            <w:pPr>
              <w:pStyle w:val="Aufzhlungszeichen"/>
              <w:numPr>
                <w:ilvl w:val="0"/>
                <w:numId w:val="0"/>
              </w:numPr>
            </w:pPr>
            <w:r w:rsidRPr="0083469E">
              <w:t>Massnahme 1</w:t>
            </w:r>
          </w:p>
        </w:tc>
        <w:tc>
          <w:tcPr>
            <w:tcW w:w="3544" w:type="dxa"/>
            <w:shd w:val="clear" w:color="auto" w:fill="auto"/>
          </w:tcPr>
          <w:p w14:paraId="0BC8E3B1" w14:textId="77777777" w:rsidR="00806C64" w:rsidRPr="002A27BA" w:rsidRDefault="00806C64" w:rsidP="00146EF4">
            <w:pPr>
              <w:pStyle w:val="Aufzhlungszeichen"/>
              <w:numPr>
                <w:ilvl w:val="0"/>
                <w:numId w:val="0"/>
              </w:numPr>
              <w:tabs>
                <w:tab w:val="clear" w:pos="227"/>
              </w:tabs>
            </w:pPr>
          </w:p>
        </w:tc>
        <w:tc>
          <w:tcPr>
            <w:tcW w:w="4394" w:type="dxa"/>
          </w:tcPr>
          <w:p w14:paraId="34D3AC95" w14:textId="77777777" w:rsidR="00806C64" w:rsidRPr="009419B4" w:rsidRDefault="00806C64" w:rsidP="00146EF4">
            <w:pPr>
              <w:pStyle w:val="Aufzhlungszeichen"/>
              <w:numPr>
                <w:ilvl w:val="0"/>
                <w:numId w:val="0"/>
              </w:numPr>
              <w:tabs>
                <w:tab w:val="clear" w:pos="227"/>
              </w:tabs>
              <w:rPr>
                <w:i/>
              </w:rPr>
            </w:pPr>
          </w:p>
        </w:tc>
      </w:tr>
      <w:tr w:rsidR="00806C64" w14:paraId="2CA708CF" w14:textId="77777777" w:rsidTr="00C84205">
        <w:trPr>
          <w:gridAfter w:val="1"/>
          <w:wAfter w:w="50" w:type="dxa"/>
        </w:trPr>
        <w:tc>
          <w:tcPr>
            <w:tcW w:w="1526" w:type="dxa"/>
            <w:shd w:val="clear" w:color="auto" w:fill="auto"/>
            <w:tcMar>
              <w:top w:w="57" w:type="dxa"/>
              <w:bottom w:w="57" w:type="dxa"/>
            </w:tcMar>
          </w:tcPr>
          <w:p w14:paraId="45113691" w14:textId="77777777" w:rsidR="00806C64" w:rsidRPr="0083469E" w:rsidRDefault="00806C64" w:rsidP="00146EF4">
            <w:pPr>
              <w:pStyle w:val="Aufzhlungszeichen"/>
              <w:numPr>
                <w:ilvl w:val="0"/>
                <w:numId w:val="0"/>
              </w:numPr>
            </w:pPr>
            <w:r w:rsidRPr="0083469E">
              <w:t>Massnahme 2</w:t>
            </w:r>
          </w:p>
        </w:tc>
        <w:tc>
          <w:tcPr>
            <w:tcW w:w="3544" w:type="dxa"/>
            <w:shd w:val="clear" w:color="auto" w:fill="auto"/>
          </w:tcPr>
          <w:p w14:paraId="4067275A" w14:textId="77777777" w:rsidR="00806C64" w:rsidRPr="002A27BA" w:rsidRDefault="00806C64" w:rsidP="00146EF4">
            <w:pPr>
              <w:pStyle w:val="Aufzhlungszeichen"/>
              <w:numPr>
                <w:ilvl w:val="0"/>
                <w:numId w:val="0"/>
              </w:numPr>
              <w:tabs>
                <w:tab w:val="clear" w:pos="227"/>
              </w:tabs>
            </w:pPr>
          </w:p>
        </w:tc>
        <w:tc>
          <w:tcPr>
            <w:tcW w:w="4394" w:type="dxa"/>
          </w:tcPr>
          <w:p w14:paraId="505D76E5" w14:textId="77777777" w:rsidR="00806C64" w:rsidRPr="009419B4" w:rsidRDefault="00806C64" w:rsidP="00146EF4">
            <w:pPr>
              <w:pStyle w:val="Aufzhlungszeichen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806C64" w:rsidRPr="002A27BA" w14:paraId="1A726020" w14:textId="77777777" w:rsidTr="00C84205">
        <w:trPr>
          <w:gridAfter w:val="1"/>
          <w:wAfter w:w="50" w:type="dxa"/>
        </w:trPr>
        <w:tc>
          <w:tcPr>
            <w:tcW w:w="1526" w:type="dxa"/>
            <w:shd w:val="clear" w:color="auto" w:fill="auto"/>
            <w:tcMar>
              <w:top w:w="57" w:type="dxa"/>
              <w:bottom w:w="57" w:type="dxa"/>
            </w:tcMar>
          </w:tcPr>
          <w:p w14:paraId="1F09A9F8" w14:textId="77777777" w:rsidR="00806C64" w:rsidRPr="0083469E" w:rsidRDefault="00806C64" w:rsidP="00146EF4">
            <w:pPr>
              <w:pStyle w:val="Aufzhlungszeichen"/>
              <w:numPr>
                <w:ilvl w:val="0"/>
                <w:numId w:val="0"/>
              </w:numPr>
            </w:pPr>
            <w:r w:rsidRPr="0083469E">
              <w:t>Massnahme 3</w:t>
            </w:r>
          </w:p>
        </w:tc>
        <w:tc>
          <w:tcPr>
            <w:tcW w:w="3544" w:type="dxa"/>
            <w:shd w:val="clear" w:color="auto" w:fill="auto"/>
          </w:tcPr>
          <w:p w14:paraId="50CA4E7B" w14:textId="77777777" w:rsidR="00806C64" w:rsidRPr="002A27BA" w:rsidRDefault="00806C64" w:rsidP="00146EF4">
            <w:pPr>
              <w:pStyle w:val="Aufzhlungszeichen"/>
              <w:numPr>
                <w:ilvl w:val="0"/>
                <w:numId w:val="0"/>
              </w:numPr>
              <w:tabs>
                <w:tab w:val="clear" w:pos="227"/>
              </w:tabs>
            </w:pPr>
          </w:p>
        </w:tc>
        <w:tc>
          <w:tcPr>
            <w:tcW w:w="4394" w:type="dxa"/>
          </w:tcPr>
          <w:p w14:paraId="7C31B825" w14:textId="77777777" w:rsidR="00806C64" w:rsidRPr="002A27BA" w:rsidRDefault="00806C64" w:rsidP="00146EF4">
            <w:pPr>
              <w:pStyle w:val="Aufzhlungszeichen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806C64" w:rsidRPr="002A27BA" w14:paraId="45678110" w14:textId="77777777" w:rsidTr="00C84205">
        <w:trPr>
          <w:gridAfter w:val="1"/>
          <w:wAfter w:w="50" w:type="dxa"/>
        </w:trPr>
        <w:tc>
          <w:tcPr>
            <w:tcW w:w="1526" w:type="dxa"/>
            <w:shd w:val="clear" w:color="auto" w:fill="auto"/>
            <w:tcMar>
              <w:top w:w="57" w:type="dxa"/>
              <w:bottom w:w="57" w:type="dxa"/>
            </w:tcMar>
          </w:tcPr>
          <w:p w14:paraId="30DE68B1" w14:textId="77777777" w:rsidR="00806C64" w:rsidRPr="0083469E" w:rsidRDefault="00806C64" w:rsidP="00146EF4">
            <w:pPr>
              <w:pStyle w:val="Aufzhlungszeichen"/>
              <w:numPr>
                <w:ilvl w:val="0"/>
                <w:numId w:val="0"/>
              </w:numPr>
            </w:pPr>
            <w:r w:rsidRPr="0083469E">
              <w:t>Massnahme 4</w:t>
            </w:r>
          </w:p>
        </w:tc>
        <w:tc>
          <w:tcPr>
            <w:tcW w:w="3544" w:type="dxa"/>
            <w:shd w:val="clear" w:color="auto" w:fill="auto"/>
          </w:tcPr>
          <w:p w14:paraId="5F632990" w14:textId="77777777" w:rsidR="00806C64" w:rsidRDefault="00806C64" w:rsidP="00146EF4">
            <w:pPr>
              <w:pStyle w:val="Aufzhlungszeichen"/>
              <w:numPr>
                <w:ilvl w:val="0"/>
                <w:numId w:val="0"/>
              </w:numPr>
              <w:tabs>
                <w:tab w:val="clear" w:pos="227"/>
              </w:tabs>
            </w:pPr>
          </w:p>
        </w:tc>
        <w:tc>
          <w:tcPr>
            <w:tcW w:w="4394" w:type="dxa"/>
          </w:tcPr>
          <w:p w14:paraId="7A3E5C4A" w14:textId="77777777" w:rsidR="00806C64" w:rsidRDefault="00806C64" w:rsidP="00146EF4">
            <w:pPr>
              <w:pStyle w:val="Aufzhlungszeichen"/>
              <w:numPr>
                <w:ilvl w:val="0"/>
                <w:numId w:val="0"/>
              </w:numPr>
            </w:pPr>
          </w:p>
        </w:tc>
      </w:tr>
    </w:tbl>
    <w:p w14:paraId="2ECF1828" w14:textId="77777777" w:rsidR="00806C64" w:rsidRDefault="00806C64" w:rsidP="00806C64"/>
    <w:p w14:paraId="59DE8C19" w14:textId="77777777" w:rsidR="00806C64" w:rsidRDefault="00806C64" w:rsidP="00806C64">
      <w:pPr>
        <w:pStyle w:val="berschrift1"/>
        <w:numPr>
          <w:ilvl w:val="0"/>
          <w:numId w:val="11"/>
        </w:numPr>
      </w:pPr>
      <w:r>
        <w:t>Gültigkeit</w:t>
      </w:r>
    </w:p>
    <w:p w14:paraId="49B1858E" w14:textId="5B15AB62" w:rsidR="00806C64" w:rsidRPr="009521D1" w:rsidRDefault="00806C64" w:rsidP="00806C64">
      <w:r w:rsidRPr="009521D1">
        <w:t>Die unter Punkt 3 aufgeführten Massnahmen werden bis Studienabschluss für den oben genannten Bereich gewährt</w:t>
      </w:r>
      <w:r w:rsidR="009D5203">
        <w:t>.</w:t>
      </w:r>
      <w:r w:rsidR="007B5732">
        <w:t xml:space="preserve"> </w:t>
      </w:r>
      <w:r w:rsidRPr="009521D1">
        <w:t xml:space="preserve">Die Gesuchstellerin oder der Gesuchsteller ist verpflichtet, allfällige Änderungen der Diagnose umgehend der Institutsleiterin oder dem Institutsleiter mitzuteilen. </w:t>
      </w:r>
    </w:p>
    <w:p w14:paraId="3A5D76B2" w14:textId="77777777" w:rsidR="00806C64" w:rsidRPr="009521D1" w:rsidRDefault="00806C64" w:rsidP="00806C64"/>
    <w:p w14:paraId="2E9F69E6" w14:textId="77777777" w:rsidR="00806C64" w:rsidRDefault="00806C64" w:rsidP="00806C64">
      <w:r w:rsidRPr="009521D1">
        <w:t>Die Nachteilsausgleichsmassnahmen werden ab der Bewilligung dieses Gesuchs gewährt.</w:t>
      </w:r>
    </w:p>
    <w:p w14:paraId="34AE713A" w14:textId="77777777" w:rsidR="007745E9" w:rsidRDefault="007745E9" w:rsidP="00806C64"/>
    <w:p w14:paraId="233A7B4A" w14:textId="77777777" w:rsidR="00806C64" w:rsidRDefault="00806C64" w:rsidP="00806C64">
      <w:pPr>
        <w:pStyle w:val="berschrift1"/>
        <w:numPr>
          <w:ilvl w:val="0"/>
          <w:numId w:val="11"/>
        </w:numPr>
      </w:pPr>
      <w:r>
        <w:t>Kommunikation</w:t>
      </w:r>
    </w:p>
    <w:p w14:paraId="159888B9" w14:textId="77777777" w:rsidR="00806C64" w:rsidRDefault="00806C64" w:rsidP="00806C64">
      <w:r w:rsidRPr="006558FF">
        <w:t>Es ist Aufgabe der Gesuchstellerin oder des Gesuchstellers die entsprechenden Personen frühzeitig über die Gewährung der Nachteilsausgleichsmassnahmen in Kenntnis zu setzen, damit die zu treffe</w:t>
      </w:r>
      <w:r w:rsidRPr="006558FF">
        <w:t>n</w:t>
      </w:r>
      <w:r w:rsidRPr="006558FF">
        <w:t>den Massnahmen in die Wege geleitet werden können.</w:t>
      </w:r>
    </w:p>
    <w:p w14:paraId="355A00B7" w14:textId="77777777" w:rsidR="006A3362" w:rsidRPr="00542963" w:rsidRDefault="006A3362" w:rsidP="00806C64"/>
    <w:p w14:paraId="022B8DB3" w14:textId="77777777" w:rsidR="00806C64" w:rsidRDefault="00806C64" w:rsidP="00806C64">
      <w:pPr>
        <w:pStyle w:val="berschrift1"/>
        <w:numPr>
          <w:ilvl w:val="0"/>
          <w:numId w:val="11"/>
        </w:numPr>
      </w:pPr>
      <w:r>
        <w:t>Datenschutz</w:t>
      </w:r>
    </w:p>
    <w:p w14:paraId="5BE7B3F6" w14:textId="3737611B" w:rsidR="00806C64" w:rsidRDefault="00806C64" w:rsidP="00806C64">
      <w:r>
        <w:t xml:space="preserve">Daten über die Behinderung oder Krankheit der Gesuchstellerin oder des Gesuchstellers dürfen nur an die Geschäftsleitung des jeweiligen Instituts sowie an durch das Gesuch </w:t>
      </w:r>
      <w:r w:rsidRPr="00C0070B">
        <w:t>direkt</w:t>
      </w:r>
      <w:r>
        <w:t xml:space="preserve"> betroffene Mitarbeit</w:t>
      </w:r>
      <w:r>
        <w:t>e</w:t>
      </w:r>
      <w:r>
        <w:t xml:space="preserve">rinnen oder Mitarbeiter weitergegeben werden. Nach Bewilligung dieses Gesuchs darf mit Dritten </w:t>
      </w:r>
      <w:r w:rsidR="009D5203">
        <w:t>nur</w:t>
      </w:r>
      <w:r>
        <w:t xml:space="preserve"> betreffend </w:t>
      </w:r>
      <w:r w:rsidR="009D5203">
        <w:t>die</w:t>
      </w:r>
      <w:r>
        <w:t xml:space="preserve"> Massnahmen</w:t>
      </w:r>
      <w:r w:rsidR="009D5203">
        <w:t>, nicht aber betreffend</w:t>
      </w:r>
      <w:r>
        <w:t xml:space="preserve"> d</w:t>
      </w:r>
      <w:r w:rsidR="006A3362">
        <w:t>ie</w:t>
      </w:r>
      <w:r>
        <w:t xml:space="preserve"> Krankheit oder Behinderung der Gesuchstellerin </w:t>
      </w:r>
      <w:r w:rsidR="009D5203">
        <w:t>bzw.</w:t>
      </w:r>
      <w:r>
        <w:t xml:space="preserve"> des Gesuchstellers kommuniziert werden. </w:t>
      </w:r>
      <w:r w:rsidRPr="00342700">
        <w:rPr>
          <w:color w:val="000000" w:themeColor="text1"/>
        </w:rPr>
        <w:t>Im Fall einer Ablehnung des Gesuchs ist Stillschwe</w:t>
      </w:r>
      <w:r w:rsidRPr="00342700">
        <w:rPr>
          <w:color w:val="000000" w:themeColor="text1"/>
        </w:rPr>
        <w:t>i</w:t>
      </w:r>
      <w:r w:rsidRPr="00342700">
        <w:rPr>
          <w:color w:val="000000" w:themeColor="text1"/>
        </w:rPr>
        <w:t xml:space="preserve">gen zu </w:t>
      </w:r>
      <w:r w:rsidRPr="009521D1">
        <w:rPr>
          <w:color w:val="000000" w:themeColor="text1"/>
        </w:rPr>
        <w:t xml:space="preserve">bewahren. </w:t>
      </w:r>
      <w:r>
        <w:t>Es gilt die Schweigepflicht gemäss Art. 9 der Weisungen über die Gewährung von Nachteilsausgleichsmassnahmen.</w:t>
      </w:r>
    </w:p>
    <w:p w14:paraId="62EFDD74" w14:textId="77777777" w:rsidR="00806C64" w:rsidRDefault="00806C64" w:rsidP="00806C64"/>
    <w:p w14:paraId="270F8A00" w14:textId="77777777" w:rsidR="00806C64" w:rsidRDefault="00806C64" w:rsidP="00806C64">
      <w:pPr>
        <w:pStyle w:val="berschrift1"/>
        <w:numPr>
          <w:ilvl w:val="0"/>
          <w:numId w:val="11"/>
        </w:numPr>
      </w:pPr>
      <w:r>
        <w:t>Richtigkeitserklärung</w:t>
      </w:r>
    </w:p>
    <w:tbl>
      <w:tblPr>
        <w:tblW w:w="9284" w:type="dxa"/>
        <w:tblInd w:w="-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"/>
        <w:gridCol w:w="9271"/>
      </w:tblGrid>
      <w:tr w:rsidR="00806C64" w:rsidRPr="00CD2E45" w14:paraId="7538EA16" w14:textId="77777777" w:rsidTr="00701EE3">
        <w:trPr>
          <w:gridBefore w:val="1"/>
          <w:wBefore w:w="13" w:type="dxa"/>
          <w:cantSplit/>
          <w:trHeight w:val="340"/>
        </w:trPr>
        <w:tc>
          <w:tcPr>
            <w:tcW w:w="9271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A2DFA31" w14:textId="77777777" w:rsidR="00806C64" w:rsidRDefault="00806C64" w:rsidP="00701EE3">
            <w:pPr>
              <w:ind w:right="95"/>
            </w:pPr>
            <w:r w:rsidRPr="003D470B">
              <w:t>Die Gesuchstellerin oder der Gesuchsteller bestätigt mit ihrer oder seiner Unterschrift</w:t>
            </w:r>
            <w:r>
              <w:t>, dass die ob</w:t>
            </w:r>
            <w:r>
              <w:t>i</w:t>
            </w:r>
            <w:r>
              <w:t>gen Angaben und die beigelegten Dokumente vollständig sind sowie der Wahrheit entsprechen</w:t>
            </w:r>
            <w:r w:rsidRPr="003D470B">
              <w:t>.</w:t>
            </w:r>
          </w:p>
          <w:p w14:paraId="70E3FB9F" w14:textId="77777777" w:rsidR="00806C64" w:rsidRPr="00D33634" w:rsidRDefault="00806C64" w:rsidP="00701EE3">
            <w:pPr>
              <w:ind w:right="95"/>
            </w:pPr>
          </w:p>
        </w:tc>
      </w:tr>
      <w:tr w:rsidR="00806C64" w:rsidRPr="003B0195" w14:paraId="578188DE" w14:textId="77777777" w:rsidTr="00701EE3">
        <w:tblPrEx>
          <w:tblCellMar>
            <w:left w:w="108" w:type="dxa"/>
            <w:right w:w="108" w:type="dxa"/>
          </w:tblCellMar>
        </w:tblPrEx>
        <w:tc>
          <w:tcPr>
            <w:tcW w:w="9284" w:type="dxa"/>
            <w:gridSpan w:val="2"/>
            <w:tcMar>
              <w:top w:w="57" w:type="dxa"/>
              <w:bottom w:w="57" w:type="dxa"/>
            </w:tcMar>
          </w:tcPr>
          <w:p w14:paraId="23793A6A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  <w:p w14:paraId="7CC2C80D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  <w:r w:rsidRPr="003B0195">
              <w:t>Datum, Ort:</w:t>
            </w:r>
          </w:p>
        </w:tc>
      </w:tr>
      <w:tr w:rsidR="00806C64" w:rsidRPr="003B0195" w14:paraId="0BC705AB" w14:textId="77777777" w:rsidTr="00701EE3">
        <w:tblPrEx>
          <w:tblCellMar>
            <w:left w:w="108" w:type="dxa"/>
            <w:right w:w="108" w:type="dxa"/>
          </w:tblCellMar>
        </w:tblPrEx>
        <w:tc>
          <w:tcPr>
            <w:tcW w:w="9284" w:type="dxa"/>
            <w:gridSpan w:val="2"/>
            <w:tcMar>
              <w:top w:w="57" w:type="dxa"/>
              <w:bottom w:w="57" w:type="dxa"/>
            </w:tcMar>
          </w:tcPr>
          <w:p w14:paraId="1F6C8717" w14:textId="77777777" w:rsidR="00806C64" w:rsidRPr="003B0195" w:rsidRDefault="00806C64" w:rsidP="00701EE3"/>
          <w:p w14:paraId="21873A0D" w14:textId="77777777" w:rsidR="00806C64" w:rsidRPr="003B0195" w:rsidRDefault="00806C64" w:rsidP="00701EE3"/>
          <w:p w14:paraId="5BCABD24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:rsidRPr="003B0195" w14:paraId="10C059FB" w14:textId="77777777" w:rsidTr="00701EE3">
        <w:tblPrEx>
          <w:tblCellMar>
            <w:left w:w="108" w:type="dxa"/>
            <w:right w:w="108" w:type="dxa"/>
          </w:tblCellMar>
        </w:tblPrEx>
        <w:tc>
          <w:tcPr>
            <w:tcW w:w="9284" w:type="dxa"/>
            <w:gridSpan w:val="2"/>
            <w:tcMar>
              <w:top w:w="57" w:type="dxa"/>
              <w:bottom w:w="57" w:type="dxa"/>
            </w:tcMar>
          </w:tcPr>
          <w:p w14:paraId="6D3120B3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  <w:r w:rsidRPr="003B0195">
              <w:t>XY, Gesuchsteller/-in</w:t>
            </w:r>
          </w:p>
        </w:tc>
      </w:tr>
    </w:tbl>
    <w:p w14:paraId="3E48BBD7" w14:textId="77777777" w:rsidR="00806C64" w:rsidRDefault="00806C64" w:rsidP="00806C64"/>
    <w:p w14:paraId="075AEFCA" w14:textId="77777777" w:rsidR="00806C64" w:rsidRPr="003B0195" w:rsidRDefault="00806C64" w:rsidP="00806C64">
      <w:pPr>
        <w:pStyle w:val="berschrift1"/>
        <w:numPr>
          <w:ilvl w:val="0"/>
          <w:numId w:val="0"/>
        </w:numPr>
        <w:ind w:left="567" w:hanging="567"/>
      </w:pPr>
      <w:r w:rsidRPr="003B0195">
        <w:lastRenderedPageBreak/>
        <w:t>Beilagen:</w:t>
      </w:r>
    </w:p>
    <w:p w14:paraId="46ADD334" w14:textId="77777777" w:rsidR="00806C64" w:rsidRPr="001466CC" w:rsidRDefault="00806C64" w:rsidP="00806C64">
      <w:r>
        <w:t>Dem Gesuch sind folgende Dokumente beizulegen (vgl. Art. 3 Abs. 3</w:t>
      </w:r>
      <w:r w:rsidRPr="00D152A3">
        <w:t xml:space="preserve"> </w:t>
      </w:r>
      <w:r>
        <w:t xml:space="preserve">der </w:t>
      </w:r>
      <w:r w:rsidRPr="00D152A3">
        <w:t>Weisungen über die Gewä</w:t>
      </w:r>
      <w:r w:rsidRPr="00D152A3">
        <w:t>h</w:t>
      </w:r>
      <w:r w:rsidRPr="00D152A3">
        <w:t>rung von Nachteilsausgleichsmassnahmen)</w:t>
      </w:r>
      <w:r>
        <w:t>:</w:t>
      </w:r>
    </w:p>
    <w:p w14:paraId="158C3BEC" w14:textId="77777777" w:rsidR="00806C64" w:rsidRDefault="00F8335E" w:rsidP="00806C64">
      <w:pPr>
        <w:ind w:left="284" w:hanging="284"/>
      </w:pPr>
      <w:sdt>
        <w:sdtPr>
          <w:id w:val="-3888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64">
            <w:rPr>
              <w:rFonts w:ascii="MS Gothic" w:eastAsia="MS Gothic" w:hAnsi="MS Gothic" w:hint="eastAsia"/>
            </w:rPr>
            <w:t>☐</w:t>
          </w:r>
        </w:sdtContent>
      </w:sdt>
      <w:r w:rsidR="00806C64">
        <w:t xml:space="preserve"> ein </w:t>
      </w:r>
      <w:r w:rsidR="00806C64" w:rsidRPr="00D152A3">
        <w:t>Gutachten einer anerkannten Fachstelle</w:t>
      </w:r>
      <w:r w:rsidR="00806C64">
        <w:t xml:space="preserve"> gemäss Art. 4 der </w:t>
      </w:r>
      <w:r w:rsidR="00806C64" w:rsidRPr="00D152A3">
        <w:t>Weisungen über die Gewährung von Nachteilsausgleichsmassnahmen, mit welchem die Behinderung oder die chronische Kran</w:t>
      </w:r>
      <w:r w:rsidR="00806C64">
        <w:t>k</w:t>
      </w:r>
      <w:r w:rsidR="00806C64" w:rsidRPr="00D152A3">
        <w:t>heit b</w:t>
      </w:r>
      <w:r w:rsidR="00806C64" w:rsidRPr="00D152A3">
        <w:t>e</w:t>
      </w:r>
      <w:r w:rsidR="00806C64" w:rsidRPr="00D152A3">
        <w:t>stätigt</w:t>
      </w:r>
      <w:r w:rsidR="00806C64">
        <w:t xml:space="preserve"> wird,</w:t>
      </w:r>
    </w:p>
    <w:p w14:paraId="3FE391E5" w14:textId="77777777" w:rsidR="00806C64" w:rsidRDefault="00F8335E" w:rsidP="00806C64">
      <w:pPr>
        <w:ind w:left="284" w:hanging="284"/>
      </w:pPr>
      <w:sdt>
        <w:sdtPr>
          <w:id w:val="-21062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64">
            <w:rPr>
              <w:rFonts w:ascii="MS Gothic" w:eastAsia="MS Gothic" w:hAnsi="MS Gothic" w:hint="eastAsia"/>
            </w:rPr>
            <w:t>☐</w:t>
          </w:r>
        </w:sdtContent>
      </w:sdt>
      <w:r w:rsidR="00806C64">
        <w:t xml:space="preserve"> eine sich auf dieses</w:t>
      </w:r>
      <w:r w:rsidR="00806C64" w:rsidRPr="00D152A3">
        <w:t xml:space="preserve"> Gutachten abstützende Empfehlung einer anerkannten Fachperson</w:t>
      </w:r>
      <w:r w:rsidR="00806C64">
        <w:t xml:space="preserve"> gemäss Art. 4 der </w:t>
      </w:r>
      <w:r w:rsidR="00806C64" w:rsidRPr="00D152A3">
        <w:t>Weisungen über die Gewährung von Nachteilsausgleichsmassnahmen</w:t>
      </w:r>
      <w:r w:rsidR="00806C64">
        <w:t xml:space="preserve"> über unterstü</w:t>
      </w:r>
      <w:r w:rsidR="00806C64">
        <w:t>t</w:t>
      </w:r>
      <w:r w:rsidR="00806C64">
        <w:t>zende Massnahmen.</w:t>
      </w:r>
    </w:p>
    <w:p w14:paraId="1860CAC5" w14:textId="77777777" w:rsidR="00806C64" w:rsidRPr="00884359" w:rsidRDefault="00806C64" w:rsidP="00806C64">
      <w:pPr>
        <w:spacing w:line="240" w:lineRule="auto"/>
      </w:pPr>
    </w:p>
    <w:p w14:paraId="544FB378" w14:textId="77777777" w:rsidR="00806C64" w:rsidRPr="003B0195" w:rsidRDefault="00806C64" w:rsidP="00806C64">
      <w:pPr>
        <w:pStyle w:val="berschrift1"/>
        <w:numPr>
          <w:ilvl w:val="0"/>
          <w:numId w:val="11"/>
        </w:numPr>
      </w:pPr>
      <w:r>
        <w:t xml:space="preserve">Genehmigung </w:t>
      </w:r>
      <w:r w:rsidRPr="003B0195">
        <w:rPr>
          <w:b w:val="0"/>
        </w:rPr>
        <w:t>(intern)</w:t>
      </w:r>
    </w:p>
    <w:tbl>
      <w:tblPr>
        <w:tblW w:w="9685" w:type="dxa"/>
        <w:tblInd w:w="38" w:type="dxa"/>
        <w:tblLook w:val="01E0" w:firstRow="1" w:lastRow="1" w:firstColumn="1" w:lastColumn="1" w:noHBand="0" w:noVBand="0"/>
      </w:tblPr>
      <w:tblGrid>
        <w:gridCol w:w="2338"/>
        <w:gridCol w:w="7347"/>
      </w:tblGrid>
      <w:tr w:rsidR="00806C64" w14:paraId="1FAC3FDE" w14:textId="77777777" w:rsidTr="00701EE3">
        <w:tc>
          <w:tcPr>
            <w:tcW w:w="9685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A4DC83" w14:textId="77777777" w:rsidR="00806C64" w:rsidRDefault="00F8335E" w:rsidP="00701EE3">
            <w:sdt>
              <w:sdtPr>
                <w:id w:val="-14436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64">
              <w:t xml:space="preserve"> genehmigt</w:t>
            </w:r>
          </w:p>
        </w:tc>
      </w:tr>
      <w:tr w:rsidR="00806C64" w14:paraId="3F9DC5B0" w14:textId="77777777" w:rsidTr="00701EE3"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AFCEB" w14:textId="77777777" w:rsidR="00806C64" w:rsidRPr="00FD18B9" w:rsidRDefault="00F8335E" w:rsidP="00701EE3">
            <w:sdt>
              <w:sdtPr>
                <w:id w:val="11382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64">
              <w:t xml:space="preserve"> teilweise genehmigt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6591F8" w14:textId="77777777" w:rsidR="00806C64" w:rsidRDefault="00806C64" w:rsidP="00701EE3">
            <w:pPr>
              <w:tabs>
                <w:tab w:val="center" w:pos="7938"/>
                <w:tab w:val="center" w:pos="8789"/>
              </w:tabs>
            </w:pPr>
            <w:r>
              <w:t>Begründung:</w:t>
            </w:r>
          </w:p>
        </w:tc>
      </w:tr>
      <w:tr w:rsidR="00806C64" w14:paraId="610C306F" w14:textId="77777777" w:rsidTr="00701EE3"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5CEAD" w14:textId="77777777" w:rsidR="00806C64" w:rsidRPr="00FD18B9" w:rsidRDefault="00F8335E" w:rsidP="00701EE3">
            <w:sdt>
              <w:sdtPr>
                <w:id w:val="-4547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64">
              <w:t xml:space="preserve"> abgelehnt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C67F3E" w14:textId="77777777" w:rsidR="00806C64" w:rsidRDefault="00806C64" w:rsidP="00701EE3">
            <w:pPr>
              <w:tabs>
                <w:tab w:val="center" w:pos="7938"/>
                <w:tab w:val="center" w:pos="8789"/>
              </w:tabs>
            </w:pPr>
            <w:r>
              <w:t>Begründung:</w:t>
            </w:r>
          </w:p>
        </w:tc>
      </w:tr>
      <w:tr w:rsidR="00806C64" w14:paraId="5860AB59" w14:textId="77777777" w:rsidTr="00701EE3">
        <w:tc>
          <w:tcPr>
            <w:tcW w:w="9685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AAF408" w14:textId="77777777" w:rsidR="00806C64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:rsidRPr="003B0195" w14:paraId="31EF8DB6" w14:textId="77777777" w:rsidTr="00701EE3">
        <w:tc>
          <w:tcPr>
            <w:tcW w:w="9685" w:type="dxa"/>
            <w:gridSpan w:val="2"/>
            <w:tcMar>
              <w:top w:w="57" w:type="dxa"/>
              <w:bottom w:w="57" w:type="dxa"/>
            </w:tcMar>
          </w:tcPr>
          <w:p w14:paraId="0F9A6A60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  <w:r w:rsidRPr="003B0195">
              <w:t>Datum, Ort:</w:t>
            </w:r>
          </w:p>
        </w:tc>
      </w:tr>
      <w:tr w:rsidR="00806C64" w:rsidRPr="003B0195" w14:paraId="46446FC7" w14:textId="77777777" w:rsidTr="00701EE3">
        <w:tc>
          <w:tcPr>
            <w:tcW w:w="9685" w:type="dxa"/>
            <w:gridSpan w:val="2"/>
            <w:tcMar>
              <w:top w:w="57" w:type="dxa"/>
              <w:bottom w:w="57" w:type="dxa"/>
            </w:tcMar>
          </w:tcPr>
          <w:p w14:paraId="4E1C58BB" w14:textId="77777777" w:rsidR="00806C64" w:rsidRPr="003B0195" w:rsidRDefault="00806C64" w:rsidP="00701EE3"/>
          <w:p w14:paraId="3084E111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  <w:p w14:paraId="74BB0890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</w:p>
        </w:tc>
      </w:tr>
      <w:tr w:rsidR="00806C64" w:rsidRPr="003B0195" w14:paraId="514452F9" w14:textId="77777777" w:rsidTr="00701EE3">
        <w:tc>
          <w:tcPr>
            <w:tcW w:w="9685" w:type="dxa"/>
            <w:gridSpan w:val="2"/>
            <w:tcMar>
              <w:top w:w="57" w:type="dxa"/>
              <w:bottom w:w="57" w:type="dxa"/>
            </w:tcMar>
          </w:tcPr>
          <w:p w14:paraId="4A80FBAF" w14:textId="77777777" w:rsidR="00806C64" w:rsidRPr="003B0195" w:rsidRDefault="00806C64" w:rsidP="00701EE3">
            <w:pPr>
              <w:tabs>
                <w:tab w:val="center" w:pos="7938"/>
                <w:tab w:val="center" w:pos="8789"/>
              </w:tabs>
            </w:pPr>
            <w:r w:rsidRPr="003B0195">
              <w:t>XY, Institutsleiter/-in</w:t>
            </w:r>
          </w:p>
        </w:tc>
      </w:tr>
    </w:tbl>
    <w:p w14:paraId="452FF199" w14:textId="77777777" w:rsidR="00806C64" w:rsidRDefault="00806C64" w:rsidP="00806C64"/>
    <w:p w14:paraId="4A6279E5" w14:textId="77777777" w:rsidR="00806C64" w:rsidRDefault="00806C64" w:rsidP="00806C64"/>
    <w:p w14:paraId="47FB1CCD" w14:textId="77777777" w:rsidR="002227CA" w:rsidRPr="009521D1" w:rsidRDefault="002227CA" w:rsidP="00806C64"/>
    <w:p w14:paraId="3EEB2ABF" w14:textId="53C1ED76" w:rsidR="00806C64" w:rsidRPr="00EB119F" w:rsidRDefault="00806C64" w:rsidP="00806C64">
      <w:r w:rsidRPr="009521D1">
        <w:rPr>
          <w:b/>
        </w:rPr>
        <w:t>Hinweis:</w:t>
      </w:r>
      <w:r w:rsidRPr="009521D1">
        <w:t xml:space="preserve"> </w:t>
      </w:r>
      <w:r w:rsidR="006A3362">
        <w:t>Gesuchstellende</w:t>
      </w:r>
      <w:r w:rsidRPr="009521D1">
        <w:t xml:space="preserve"> können gemäss Art. 7 Abs. 2 Satz 1 innert 30 Tagen nach Erhalt des En</w:t>
      </w:r>
      <w:r w:rsidRPr="009521D1">
        <w:t>t</w:t>
      </w:r>
      <w:r w:rsidRPr="009521D1">
        <w:t>scheids bei der Institutsleiterin oder dem Institutsleiter schriftlich eine Verfügung verlangen.</w:t>
      </w:r>
    </w:p>
    <w:p w14:paraId="5ED3B215" w14:textId="77777777" w:rsidR="00806C64" w:rsidRPr="00EB119F" w:rsidRDefault="00806C64" w:rsidP="00806C64"/>
    <w:p w14:paraId="7A63C184" w14:textId="77777777" w:rsidR="00806C64" w:rsidRPr="000660AD" w:rsidRDefault="00806C64" w:rsidP="00806C64"/>
    <w:p w14:paraId="6003E8C0" w14:textId="77777777" w:rsidR="00806C64" w:rsidRPr="003B0195" w:rsidRDefault="00806C64" w:rsidP="00806C64"/>
    <w:p w14:paraId="1104FB13" w14:textId="77777777" w:rsidR="004F1C8E" w:rsidRPr="00806C64" w:rsidRDefault="004F1C8E" w:rsidP="00806C64"/>
    <w:sectPr w:rsidR="004F1C8E" w:rsidRPr="00806C64" w:rsidSect="007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56902" w15:done="0"/>
  <w15:commentEx w15:paraId="4F2A2E45" w15:done="0"/>
  <w15:commentEx w15:paraId="0D3770B0" w15:done="0"/>
  <w15:commentEx w15:paraId="203DDDEB" w15:done="0"/>
  <w15:commentEx w15:paraId="707CD151" w15:done="0"/>
  <w15:commentEx w15:paraId="4FE54F9C" w15:done="0"/>
  <w15:commentEx w15:paraId="2FF9CF57" w15:done="0"/>
  <w15:commentEx w15:paraId="0077337A" w15:done="0"/>
  <w15:commentEx w15:paraId="41558560" w15:paraIdParent="0077337A" w15:done="0"/>
  <w15:commentEx w15:paraId="77FE7E26" w15:done="0"/>
  <w15:commentEx w15:paraId="269F87B8" w15:done="0"/>
  <w15:commentEx w15:paraId="19DEB85A" w15:done="0"/>
  <w15:commentEx w15:paraId="28385B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56902" w16cid:durableId="1EA93E4F"/>
  <w16cid:commentId w16cid:paraId="4F2A2E45" w16cid:durableId="1EA93DD2"/>
  <w16cid:commentId w16cid:paraId="0D3770B0" w16cid:durableId="1EA93EB2"/>
  <w16cid:commentId w16cid:paraId="203DDDEB" w16cid:durableId="1EA93DD3"/>
  <w16cid:commentId w16cid:paraId="707CD151" w16cid:durableId="1EA964CD"/>
  <w16cid:commentId w16cid:paraId="4FE54F9C" w16cid:durableId="1EA965A1"/>
  <w16cid:commentId w16cid:paraId="2FF9CF57" w16cid:durableId="1EA93F12"/>
  <w16cid:commentId w16cid:paraId="0077337A" w16cid:durableId="1EA93DD4"/>
  <w16cid:commentId w16cid:paraId="41558560" w16cid:durableId="1EA96622"/>
  <w16cid:commentId w16cid:paraId="77FE7E26" w16cid:durableId="1EA93DD5"/>
  <w16cid:commentId w16cid:paraId="269F87B8" w16cid:durableId="1EA966E7"/>
  <w16cid:commentId w16cid:paraId="19DEB85A" w16cid:durableId="1EA966A9"/>
  <w16cid:commentId w16cid:paraId="28385B2E" w16cid:durableId="1EA967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3FE1" w14:textId="77777777" w:rsidR="00F8335E" w:rsidRDefault="00F8335E" w:rsidP="00041EC4">
      <w:r>
        <w:separator/>
      </w:r>
    </w:p>
  </w:endnote>
  <w:endnote w:type="continuationSeparator" w:id="0">
    <w:p w14:paraId="59CB9587" w14:textId="77777777" w:rsidR="00F8335E" w:rsidRDefault="00F8335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A52" w14:textId="77777777" w:rsidR="009933DC" w:rsidRDefault="009933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933DC" w14:paraId="793BE051" w14:textId="77777777" w:rsidTr="006E2885">
      <w:tc>
        <w:tcPr>
          <w:tcW w:w="9412" w:type="dxa"/>
        </w:tcPr>
        <w:p w14:paraId="7A75188D" w14:textId="77777777" w:rsidR="009933DC" w:rsidRDefault="009933DC" w:rsidP="00EA1F41">
          <w:pPr>
            <w:pStyle w:val="Fuzeile"/>
            <w:jc w:val="center"/>
          </w:pPr>
          <w:r>
            <w:ptab w:relativeTo="margin" w:alignment="right" w:leader="none"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3E3B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A3E3B">
            <w:t>3</w:t>
          </w:r>
          <w:r>
            <w:fldChar w:fldCharType="end"/>
          </w:r>
        </w:p>
      </w:tc>
    </w:tr>
  </w:tbl>
  <w:p w14:paraId="09197073" w14:textId="77777777" w:rsidR="009933DC" w:rsidRPr="006E2885" w:rsidRDefault="009933DC" w:rsidP="00FD14A2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933DC" w14:paraId="49C00B34" w14:textId="77777777" w:rsidTr="00FD14A2">
      <w:tc>
        <w:tcPr>
          <w:tcW w:w="9412" w:type="dxa"/>
        </w:tcPr>
        <w:p w14:paraId="03435928" w14:textId="4B2EB023" w:rsidR="009933DC" w:rsidRDefault="009933DC" w:rsidP="00EA1F41">
          <w:pPr>
            <w:pStyle w:val="Fuzeile"/>
            <w:jc w:val="center"/>
          </w:pPr>
          <w:r>
            <w:ptab w:relativeTo="margin" w:alignment="right" w:leader="none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A3E3B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3E3B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A3E3B">
            <w:instrText>3</w:instrText>
          </w:r>
          <w:r>
            <w:fldChar w:fldCharType="end"/>
          </w:r>
          <w:r>
            <w:instrText xml:space="preserve">" </w:instrText>
          </w:r>
          <w:r w:rsidR="003A3E3B">
            <w:fldChar w:fldCharType="separate"/>
          </w:r>
          <w:r w:rsidR="003A3E3B">
            <w:t>1/3</w:t>
          </w:r>
          <w:r>
            <w:fldChar w:fldCharType="end"/>
          </w:r>
        </w:p>
      </w:tc>
    </w:tr>
  </w:tbl>
  <w:p w14:paraId="677AA228" w14:textId="77777777" w:rsidR="009933DC" w:rsidRPr="006E2885" w:rsidRDefault="009933DC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376F" w14:textId="77777777" w:rsidR="00F8335E" w:rsidRDefault="00F8335E" w:rsidP="00041EC4">
      <w:r>
        <w:separator/>
      </w:r>
    </w:p>
  </w:footnote>
  <w:footnote w:type="continuationSeparator" w:id="0">
    <w:p w14:paraId="04F15906" w14:textId="77777777" w:rsidR="00F8335E" w:rsidRDefault="00F8335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9053" w14:textId="77777777" w:rsidR="009933DC" w:rsidRDefault="009933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9933DC" w14:paraId="1D222F1D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14F51EC8" w14:textId="77777777" w:rsidR="009933DC" w:rsidRDefault="009933DC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1AAA94FB" w14:textId="77777777" w:rsidR="009933DC" w:rsidRDefault="00806C64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5BCBEE6D" wp14:editId="3986BADE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9933DC" w14:paraId="0781427B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3761B6A" w14:textId="77777777" w:rsidR="009933DC" w:rsidRDefault="009933DC" w:rsidP="0013504D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25068DF9" w14:textId="77777777" w:rsidR="009933DC" w:rsidRDefault="009933DC" w:rsidP="0013504D">
              <w:pPr>
                <w:pStyle w:val="Kopfzeile"/>
                <w:jc w:val="right"/>
              </w:pPr>
            </w:p>
          </w:tc>
        </w:tr>
        <w:tr w:rsidR="009933DC" w14:paraId="25F57370" w14:textId="77777777" w:rsidTr="0013504D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04E024EE" w14:textId="77777777" w:rsidR="009933DC" w:rsidRDefault="009933DC" w:rsidP="0013504D">
              <w:pPr>
                <w:pStyle w:val="Kopfzeile"/>
              </w:pPr>
            </w:p>
          </w:tc>
        </w:tr>
        <w:tr w:rsidR="009933DC" w14:paraId="28397820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545A5346" w14:textId="77777777" w:rsidR="009933DC" w:rsidRDefault="00F8335E" w:rsidP="0013504D">
              <w:pPr>
                <w:pStyle w:val="Kopfzeile"/>
              </w:pPr>
            </w:p>
          </w:tc>
        </w:tr>
      </w:tbl>
    </w:sdtContent>
  </w:sdt>
  <w:p w14:paraId="3FC23958" w14:textId="77777777" w:rsidR="009933DC" w:rsidRDefault="009933DC" w:rsidP="00751D33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38"/>
          <w:gridCol w:w="3164"/>
        </w:tblGrid>
        <w:tr w:rsidR="009933DC" w14:paraId="2C8ECE56" w14:textId="77777777" w:rsidTr="0090110C">
          <w:trPr>
            <w:trHeight w:val="652"/>
          </w:trPr>
          <w:tc>
            <w:tcPr>
              <w:tcW w:w="6158" w:type="dxa"/>
              <w:vAlign w:val="bottom"/>
            </w:tcPr>
            <w:p w14:paraId="64C2BF25" w14:textId="77777777" w:rsidR="009933DC" w:rsidRDefault="009933DC" w:rsidP="0013504D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Sekundarstufe I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Sekundarstufe I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Sekundarstufe I</w:t>
              </w:r>
              <w:r>
                <w:fldChar w:fldCharType="end"/>
              </w:r>
            </w:p>
            <w:p w14:paraId="1E2BCBBB" w14:textId="77777777" w:rsidR="009933DC" w:rsidRDefault="009933DC" w:rsidP="0013504D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Fabrikstrasse 8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CH-3012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1337DE2" w14:textId="77777777" w:rsidR="009933DC" w:rsidRDefault="009933DC" w:rsidP="0013504D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+41 31 309 21 15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+41 31 309 21 15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+41 31 309 21 15,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contactdesk@phbern.ch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75" w:type="dxa"/>
              <w:vMerge w:val="restart"/>
            </w:tcPr>
            <w:p w14:paraId="7F70FC5F" w14:textId="77777777" w:rsidR="009933DC" w:rsidRDefault="009933D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0BBA660" wp14:editId="39EA6E8B">
                    <wp:extent cx="2009140" cy="443230"/>
                    <wp:effectExtent l="0" t="0" r="0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9140" cy="4432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9933DC" w14:paraId="18837251" w14:textId="77777777" w:rsidTr="0090110C">
          <w:trPr>
            <w:trHeight w:hRule="exact" w:val="249"/>
          </w:trPr>
          <w:tc>
            <w:tcPr>
              <w:tcW w:w="6158" w:type="dxa"/>
              <w:shd w:val="clear" w:color="auto" w:fill="auto"/>
            </w:tcPr>
            <w:p w14:paraId="7D8E7C99" w14:textId="77777777" w:rsidR="009933DC" w:rsidRDefault="009933DC" w:rsidP="0013504D">
              <w:pPr>
                <w:pStyle w:val="Kopfzeile"/>
              </w:pPr>
            </w:p>
          </w:tc>
          <w:tc>
            <w:tcPr>
              <w:tcW w:w="3175" w:type="dxa"/>
              <w:vMerge/>
              <w:shd w:val="clear" w:color="auto" w:fill="auto"/>
            </w:tcPr>
            <w:p w14:paraId="5E4F0519" w14:textId="77777777" w:rsidR="009933DC" w:rsidRDefault="009933DC" w:rsidP="0013504D">
              <w:pPr>
                <w:pStyle w:val="Kopfzeile"/>
              </w:pPr>
            </w:p>
          </w:tc>
        </w:tr>
        <w:bookmarkEnd w:id="1"/>
        <w:tr w:rsidR="009933DC" w14:paraId="7C1846EC" w14:textId="77777777" w:rsidTr="0090110C">
          <w:trPr>
            <w:trHeight w:hRule="exact" w:val="40"/>
          </w:trPr>
          <w:tc>
            <w:tcPr>
              <w:tcW w:w="3175" w:type="dxa"/>
              <w:gridSpan w:val="2"/>
              <w:shd w:val="clear" w:color="auto" w:fill="000000" w:themeFill="text1"/>
            </w:tcPr>
            <w:p w14:paraId="05C545ED" w14:textId="77777777" w:rsidR="009933DC" w:rsidRDefault="009933DC" w:rsidP="00BC69A7">
              <w:pPr>
                <w:pStyle w:val="Kopfzeile"/>
              </w:pPr>
            </w:p>
          </w:tc>
        </w:tr>
        <w:tr w:rsidR="009933DC" w14:paraId="3D19F5B3" w14:textId="77777777" w:rsidTr="0090110C">
          <w:trPr>
            <w:trHeight w:hRule="exact" w:val="159"/>
          </w:trPr>
          <w:tc>
            <w:tcPr>
              <w:tcW w:w="3175" w:type="dxa"/>
              <w:gridSpan w:val="2"/>
              <w:shd w:val="clear" w:color="auto" w:fill="auto"/>
            </w:tcPr>
            <w:p w14:paraId="4A65C3EB" w14:textId="77777777" w:rsidR="009933DC" w:rsidRDefault="00F8335E" w:rsidP="00BC69A7">
              <w:pPr>
                <w:pStyle w:val="Kopfzeile"/>
              </w:pPr>
            </w:p>
          </w:tc>
        </w:tr>
      </w:tbl>
    </w:sdtContent>
  </w:sdt>
  <w:p w14:paraId="27F39A03" w14:textId="77777777" w:rsidR="009933DC" w:rsidRDefault="009933DC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D72C9"/>
    <w:multiLevelType w:val="hybridMultilevel"/>
    <w:tmpl w:val="B07C28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85D6A"/>
    <w:multiLevelType w:val="hybridMultilevel"/>
    <w:tmpl w:val="BD40D9C2"/>
    <w:lvl w:ilvl="0" w:tplc="757A3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4"/>
  </w:num>
  <w:num w:numId="16">
    <w:abstractNumId w:val="18"/>
  </w:num>
  <w:num w:numId="17">
    <w:abstractNumId w:val="10"/>
  </w:num>
  <w:num w:numId="18">
    <w:abstractNumId w:val="13"/>
  </w:num>
  <w:num w:numId="19">
    <w:abstractNumId w:val="19"/>
  </w:num>
  <w:num w:numId="20">
    <w:abstractNumId w:val="12"/>
  </w:num>
  <w:num w:numId="21">
    <w:abstractNumId w:val="11"/>
  </w:num>
  <w:num w:numId="22">
    <w:abstractNumId w:val="20"/>
  </w:num>
  <w:num w:numId="23">
    <w:abstractNumId w:val="17"/>
  </w:num>
  <w:num w:numId="24">
    <w:abstractNumId w:val="16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5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61B27"/>
    <w:rsid w:val="00072FDA"/>
    <w:rsid w:val="0007517E"/>
    <w:rsid w:val="00086F16"/>
    <w:rsid w:val="000968B8"/>
    <w:rsid w:val="000C07E0"/>
    <w:rsid w:val="000C3239"/>
    <w:rsid w:val="000C4AFD"/>
    <w:rsid w:val="000C6D61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504D"/>
    <w:rsid w:val="00136E6C"/>
    <w:rsid w:val="00137B81"/>
    <w:rsid w:val="00153690"/>
    <w:rsid w:val="00156DB4"/>
    <w:rsid w:val="00156F99"/>
    <w:rsid w:val="00171A9B"/>
    <w:rsid w:val="00171ADE"/>
    <w:rsid w:val="00171E75"/>
    <w:rsid w:val="001742CD"/>
    <w:rsid w:val="001809A4"/>
    <w:rsid w:val="001815FC"/>
    <w:rsid w:val="00185859"/>
    <w:rsid w:val="001954A0"/>
    <w:rsid w:val="001A04E9"/>
    <w:rsid w:val="001A3922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27CA"/>
    <w:rsid w:val="00223355"/>
    <w:rsid w:val="002268BF"/>
    <w:rsid w:val="002273EB"/>
    <w:rsid w:val="002342B9"/>
    <w:rsid w:val="0023516C"/>
    <w:rsid w:val="0023777A"/>
    <w:rsid w:val="002465AA"/>
    <w:rsid w:val="00246AE3"/>
    <w:rsid w:val="00253793"/>
    <w:rsid w:val="00254C07"/>
    <w:rsid w:val="00257663"/>
    <w:rsid w:val="00264CF7"/>
    <w:rsid w:val="0026709F"/>
    <w:rsid w:val="002704EF"/>
    <w:rsid w:val="00274BAF"/>
    <w:rsid w:val="00276AA4"/>
    <w:rsid w:val="0028253C"/>
    <w:rsid w:val="00284D15"/>
    <w:rsid w:val="00297ACF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375DC"/>
    <w:rsid w:val="003402F3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0CD5"/>
    <w:rsid w:val="003A1F44"/>
    <w:rsid w:val="003A3E3B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1C8E"/>
    <w:rsid w:val="004F310E"/>
    <w:rsid w:val="004F3897"/>
    <w:rsid w:val="004F4540"/>
    <w:rsid w:val="00502036"/>
    <w:rsid w:val="005049CB"/>
    <w:rsid w:val="00511149"/>
    <w:rsid w:val="00515655"/>
    <w:rsid w:val="00515CC9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317B"/>
    <w:rsid w:val="00593936"/>
    <w:rsid w:val="0059699A"/>
    <w:rsid w:val="005A43BD"/>
    <w:rsid w:val="005B09A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2656"/>
    <w:rsid w:val="006138AA"/>
    <w:rsid w:val="00614674"/>
    <w:rsid w:val="00614B23"/>
    <w:rsid w:val="00614EF9"/>
    <w:rsid w:val="00617CA0"/>
    <w:rsid w:val="00620759"/>
    <w:rsid w:val="0062592A"/>
    <w:rsid w:val="00626570"/>
    <w:rsid w:val="006322F6"/>
    <w:rsid w:val="00640147"/>
    <w:rsid w:val="00644E2F"/>
    <w:rsid w:val="00654893"/>
    <w:rsid w:val="006558FF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3362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2087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67F25"/>
    <w:rsid w:val="007745E9"/>
    <w:rsid w:val="00775182"/>
    <w:rsid w:val="007A63C4"/>
    <w:rsid w:val="007A63C8"/>
    <w:rsid w:val="007B1588"/>
    <w:rsid w:val="007B3563"/>
    <w:rsid w:val="007B5732"/>
    <w:rsid w:val="007B6846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06C64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57A67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110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33DC"/>
    <w:rsid w:val="009969CB"/>
    <w:rsid w:val="009A205F"/>
    <w:rsid w:val="009A2A5E"/>
    <w:rsid w:val="009A2CE6"/>
    <w:rsid w:val="009B1F0E"/>
    <w:rsid w:val="009B2E5A"/>
    <w:rsid w:val="009C1A18"/>
    <w:rsid w:val="009C3CE5"/>
    <w:rsid w:val="009D0DB4"/>
    <w:rsid w:val="009D33DA"/>
    <w:rsid w:val="009D5203"/>
    <w:rsid w:val="009D77DD"/>
    <w:rsid w:val="00A1039D"/>
    <w:rsid w:val="00A30E49"/>
    <w:rsid w:val="00A34E6F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337C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33A7"/>
    <w:rsid w:val="00B0466F"/>
    <w:rsid w:val="00B2072C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217C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314A"/>
    <w:rsid w:val="00C7640B"/>
    <w:rsid w:val="00C8111D"/>
    <w:rsid w:val="00C84205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E7E04"/>
    <w:rsid w:val="00CF5A18"/>
    <w:rsid w:val="00D047EE"/>
    <w:rsid w:val="00D06974"/>
    <w:rsid w:val="00D152D6"/>
    <w:rsid w:val="00D158CB"/>
    <w:rsid w:val="00D2114F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76E95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C491B"/>
    <w:rsid w:val="00DE1AB1"/>
    <w:rsid w:val="00DE32A7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17B15"/>
    <w:rsid w:val="00F202D6"/>
    <w:rsid w:val="00F21490"/>
    <w:rsid w:val="00F273CD"/>
    <w:rsid w:val="00F336D6"/>
    <w:rsid w:val="00F34209"/>
    <w:rsid w:val="00F443CA"/>
    <w:rsid w:val="00F47F9F"/>
    <w:rsid w:val="00F55572"/>
    <w:rsid w:val="00F5704B"/>
    <w:rsid w:val="00F61002"/>
    <w:rsid w:val="00F640FC"/>
    <w:rsid w:val="00F64DE8"/>
    <w:rsid w:val="00F65190"/>
    <w:rsid w:val="00F74A29"/>
    <w:rsid w:val="00F75FCC"/>
    <w:rsid w:val="00F76F67"/>
    <w:rsid w:val="00F81E01"/>
    <w:rsid w:val="00F82B9C"/>
    <w:rsid w:val="00F8335E"/>
    <w:rsid w:val="00F96E5A"/>
    <w:rsid w:val="00FA12FB"/>
    <w:rsid w:val="00FA2E0B"/>
    <w:rsid w:val="00FA3788"/>
    <w:rsid w:val="00FA4EBA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21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Default">
    <w:name w:val="Default"/>
    <w:rsid w:val="004F1C8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85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85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859"/>
    <w:rPr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Default">
    <w:name w:val="Default"/>
    <w:rsid w:val="004F1C8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85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85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859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phbern.ch/ueber-die-phbern/angebote-fuer-angehoerige-der-phbern/barrierefreies-studieren-und-arbeite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27A-88E2-4C7E-8A6E-E00EFE5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Simonett, Nina</dc:creator>
  <cp:lastModifiedBy>Beyeler, Eva</cp:lastModifiedBy>
  <cp:revision>9</cp:revision>
  <cp:lastPrinted>2018-06-04T08:34:00Z</cp:lastPrinted>
  <dcterms:created xsi:type="dcterms:W3CDTF">2018-05-24T12:35:00Z</dcterms:created>
  <dcterms:modified xsi:type="dcterms:W3CDTF">2019-07-16T14:05:00Z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Sekundarstufe I</vt:lpwstr>
  </property>
  <property fmtid="{D5CDD505-2E9C-101B-9397-08002B2CF9AE}" pid="3" name="institut_email">
    <vt:lpwstr>contactdesk@phbern.ch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Sekundarstufe I</vt:lpwstr>
  </property>
  <property fmtid="{D5CDD505-2E9C-101B-9397-08002B2CF9AE}" pid="6" name="institut_organisationmitzeilenumbruch">
    <vt:lpwstr>Institut Sekundarstufe I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10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+41 31 309 21 15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Sekundarstufe I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06303dc6-7df9-49a6-be0c-f0832b977a14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32892ca6-0d7a-4a60-b983-e9e48a3eb0f3</vt:lpwstr>
  </property>
  <property fmtid="{D5CDD505-2E9C-101B-9397-08002B2CF9AE}" pid="22" name="temporaryfilename">
    <vt:lpwstr>C:\Users\mdq0\AppData\Local\Temp\15\tmpD456.dotx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