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3" w:type="dxa"/>
        <w:tblBorders>
          <w:bottom w:val="single" w:sz="8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293"/>
      </w:tblGrid>
      <w:tr w:rsidR="004B230A" w:rsidTr="00201660">
        <w:tc>
          <w:tcPr>
            <w:tcW w:w="1437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B230A" w:rsidRDefault="004B230A" w:rsidP="00201660">
            <w:pPr>
              <w:pStyle w:val="Titel"/>
              <w:spacing w:after="120" w:line="240" w:lineRule="auto"/>
            </w:pPr>
            <w:bookmarkStart w:id="0" w:name="BkMod_000"/>
            <w:r>
              <w:t>Erweiterungsdiplom (Facherweiterung) für Studierende im Studiengang Vorschulstufe und Primarst</w:t>
            </w:r>
            <w:r w:rsidR="006B48CE">
              <w:t xml:space="preserve">ufe, Studienschwerpunkte MST, </w:t>
            </w:r>
            <w:r>
              <w:t xml:space="preserve"> VUS</w:t>
            </w:r>
            <w:r w:rsidR="006B48CE">
              <w:t xml:space="preserve"> und BIL</w:t>
            </w:r>
          </w:p>
          <w:p w:rsidR="004B230A" w:rsidRPr="00050155" w:rsidRDefault="004B230A" w:rsidP="00201660">
            <w:pPr>
              <w:pStyle w:val="Untertitel"/>
              <w:spacing w:after="120" w:line="240" w:lineRule="auto"/>
            </w:pPr>
            <w:r>
              <w:t>Anmeldung</w:t>
            </w:r>
          </w:p>
        </w:tc>
      </w:tr>
    </w:tbl>
    <w:p w:rsidR="004B230A" w:rsidRDefault="004B230A" w:rsidP="004B230A">
      <w:pPr>
        <w:pStyle w:val="Blindzeile"/>
        <w:pBdr>
          <w:top w:val="single" w:sz="4" w:space="6" w:color="auto"/>
        </w:pBdr>
        <w:rPr>
          <w:sz w:val="20"/>
        </w:rPr>
      </w:pPr>
      <w:r>
        <w:rPr>
          <w:sz w:val="20"/>
        </w:rPr>
        <w:t>Bitte senden Sie das vorliegende Anmeldeformular vollständig ausgefüllt und eingescannt per E-Mail an:</w:t>
      </w:r>
      <w:r>
        <w:rPr>
          <w:sz w:val="20"/>
        </w:rPr>
        <w:br/>
      </w:r>
      <w:hyperlink r:id="rId8" w:history="1">
        <w:r w:rsidRPr="00DB11F6">
          <w:rPr>
            <w:rStyle w:val="Hyperlink"/>
          </w:rPr>
          <w:t>contactdesk@phbern.ch</w:t>
        </w:r>
      </w:hyperlink>
      <w:r>
        <w:rPr>
          <w:sz w:val="20"/>
        </w:rPr>
        <w:t xml:space="preserve"> oder per Post an folgende Adresse:</w:t>
      </w:r>
      <w:r>
        <w:rPr>
          <w:sz w:val="20"/>
        </w:rPr>
        <w:br/>
      </w:r>
    </w:p>
    <w:p w:rsidR="004B230A" w:rsidRPr="00EF1AF7" w:rsidRDefault="004B230A" w:rsidP="004B230A">
      <w:pPr>
        <w:pStyle w:val="Blindzeile"/>
        <w:rPr>
          <w:sz w:val="20"/>
        </w:rPr>
      </w:pPr>
      <w:r w:rsidRPr="00EF1AF7">
        <w:rPr>
          <w:sz w:val="20"/>
        </w:rPr>
        <w:t>Institut Vorschulstufe und Primarstufe</w:t>
      </w:r>
    </w:p>
    <w:p w:rsidR="004B230A" w:rsidRPr="00EF1AF7" w:rsidRDefault="004B230A" w:rsidP="004B230A">
      <w:pPr>
        <w:pStyle w:val="Blindzeile"/>
        <w:rPr>
          <w:sz w:val="20"/>
        </w:rPr>
      </w:pPr>
      <w:r w:rsidRPr="00EF1AF7">
        <w:rPr>
          <w:sz w:val="20"/>
        </w:rPr>
        <w:t xml:space="preserve">Studierendenadministration </w:t>
      </w:r>
    </w:p>
    <w:p w:rsidR="004B230A" w:rsidRPr="00EF1AF7" w:rsidRDefault="004B230A" w:rsidP="004B230A">
      <w:pPr>
        <w:pStyle w:val="Blindzeile"/>
        <w:rPr>
          <w:sz w:val="20"/>
        </w:rPr>
      </w:pPr>
      <w:r w:rsidRPr="00EF1AF7">
        <w:rPr>
          <w:sz w:val="20"/>
        </w:rPr>
        <w:t>Fabrikstrasse 8</w:t>
      </w:r>
    </w:p>
    <w:p w:rsidR="004B230A" w:rsidRPr="00EF1AF7" w:rsidRDefault="004B230A" w:rsidP="004B230A">
      <w:pPr>
        <w:pStyle w:val="Blindzeile"/>
        <w:pBdr>
          <w:bottom w:val="single" w:sz="4" w:space="6" w:color="auto"/>
        </w:pBdr>
      </w:pPr>
      <w:r w:rsidRPr="00EF1AF7">
        <w:rPr>
          <w:sz w:val="20"/>
        </w:rPr>
        <w:t>CH-3012 Bern</w:t>
      </w:r>
      <w:bookmarkStart w:id="1" w:name="BkMod_001"/>
      <w:bookmarkEnd w:id="0"/>
    </w:p>
    <w:p w:rsidR="004B230A" w:rsidRDefault="004B230A" w:rsidP="004B230A"/>
    <w:p w:rsidR="004B230A" w:rsidRDefault="004B230A" w:rsidP="004B230A">
      <w:pPr>
        <w:spacing w:after="60" w:line="240" w:lineRule="auto"/>
      </w:pPr>
      <w:r>
        <w:t xml:space="preserve">Das Erweiterungsdiplom (Facherweiterung) kann parallel zum Bachelorstudium absolviert oder nach Abschluss des Bachelorstudiums erworben werden. Die Erweiterung der Lehrbefähigung umfasst 8 ECTS-Punkte (vgl. Studienreglement vom 14. Juni 2016 für die Studiengänge Vorschulstufe und Primarstufe, Art. 4, Art. 6 Abs. 3, Art. 17 Abs. 2). Dazu werden Veranstaltungen im </w:t>
      </w:r>
      <w:r w:rsidRPr="00F8004C">
        <w:t>Studienschwerpunkt Mittelstufe (MST)</w:t>
      </w:r>
      <w:r>
        <w:t xml:space="preserve"> besucht.</w:t>
      </w:r>
    </w:p>
    <w:p w:rsidR="004B230A" w:rsidRDefault="004B230A" w:rsidP="004B230A">
      <w:pPr>
        <w:spacing w:after="60" w:line="240" w:lineRule="auto"/>
      </w:pPr>
    </w:p>
    <w:p w:rsidR="004B230A" w:rsidRPr="00960B4E" w:rsidRDefault="004B230A" w:rsidP="004B230A">
      <w:pPr>
        <w:spacing w:after="60" w:line="240" w:lineRule="auto"/>
        <w:jc w:val="both"/>
        <w:rPr>
          <w:rFonts w:eastAsia="Times New Roman" w:cs="Arial"/>
          <w:b/>
          <w:spacing w:val="0"/>
          <w:lang w:eastAsia="de-CH"/>
        </w:rPr>
      </w:pPr>
      <w:r w:rsidRPr="00960B4E">
        <w:rPr>
          <w:rFonts w:eastAsia="Times New Roman" w:cs="Arial"/>
          <w:b/>
          <w:spacing w:val="0"/>
          <w:lang w:eastAsia="de-CH"/>
        </w:rPr>
        <w:t>Für Studierende am Institut Vorschulstufe und Primarstufe:</w:t>
      </w:r>
    </w:p>
    <w:p w:rsidR="004B230A" w:rsidRPr="00960B4E" w:rsidRDefault="004B230A" w:rsidP="004B230A">
      <w:pPr>
        <w:numPr>
          <w:ilvl w:val="0"/>
          <w:numId w:val="29"/>
        </w:numPr>
        <w:spacing w:after="60" w:line="240" w:lineRule="auto"/>
        <w:rPr>
          <w:rFonts w:eastAsia="Times New Roman" w:cs="Arial"/>
          <w:spacing w:val="0"/>
          <w:lang w:eastAsia="de-CH"/>
        </w:rPr>
      </w:pPr>
      <w:r w:rsidRPr="00960B4E">
        <w:rPr>
          <w:rFonts w:eastAsia="Times New Roman" w:cs="Arial"/>
          <w:spacing w:val="0"/>
          <w:lang w:eastAsia="de-CH"/>
        </w:rPr>
        <w:t xml:space="preserve">Studierende am Institut Vorschulstufe und Primarstufe können im Rahmen des Bachelorstudiums die Lehrbefähigung </w:t>
      </w:r>
      <w:r>
        <w:rPr>
          <w:rFonts w:eastAsia="Times New Roman" w:cs="Arial"/>
          <w:spacing w:val="0"/>
          <w:lang w:eastAsia="de-CH"/>
        </w:rPr>
        <w:t>um</w:t>
      </w:r>
      <w:r w:rsidRPr="00960B4E">
        <w:rPr>
          <w:rFonts w:eastAsia="Times New Roman" w:cs="Arial"/>
          <w:spacing w:val="0"/>
          <w:lang w:eastAsia="de-CH"/>
        </w:rPr>
        <w:t xml:space="preserve"> ein oder zwei Fächer erweitern. Damit erhöhen sich die zu erlangenden ECTS-Punkte um jeweils 8 ECTS pro Fach von 180 ECTS-Punkten auf 188 bzw. 196 ECTS-Punkte.</w:t>
      </w:r>
    </w:p>
    <w:p w:rsidR="004B230A" w:rsidRPr="00960B4E" w:rsidRDefault="004B230A" w:rsidP="004B230A">
      <w:pPr>
        <w:numPr>
          <w:ilvl w:val="0"/>
          <w:numId w:val="29"/>
        </w:numPr>
        <w:spacing w:after="60" w:line="240" w:lineRule="auto"/>
        <w:rPr>
          <w:rFonts w:eastAsia="Times New Roman" w:cs="Arial"/>
          <w:spacing w:val="0"/>
          <w:lang w:eastAsia="de-CH"/>
        </w:rPr>
      </w:pPr>
      <w:r w:rsidRPr="00960B4E">
        <w:rPr>
          <w:rFonts w:eastAsia="Times New Roman" w:cs="Arial"/>
          <w:spacing w:val="0"/>
          <w:lang w:eastAsia="de-CH"/>
        </w:rPr>
        <w:t xml:space="preserve">Die zu besuchenden Veranstaltungen für </w:t>
      </w:r>
      <w:r>
        <w:rPr>
          <w:rFonts w:eastAsia="Times New Roman" w:cs="Arial"/>
          <w:spacing w:val="0"/>
          <w:lang w:eastAsia="de-CH"/>
        </w:rPr>
        <w:t>d</w:t>
      </w:r>
      <w:r w:rsidRPr="003D3924">
        <w:rPr>
          <w:rFonts w:eastAsia="Times New Roman" w:cs="Arial"/>
          <w:spacing w:val="0"/>
          <w:lang w:eastAsia="de-CH"/>
        </w:rPr>
        <w:t>as Erweiterungsdiplom (Facherweiterung)</w:t>
      </w:r>
      <w:r w:rsidRPr="00960B4E">
        <w:rPr>
          <w:rFonts w:eastAsia="Times New Roman" w:cs="Arial"/>
          <w:spacing w:val="0"/>
          <w:lang w:eastAsia="de-CH"/>
        </w:rPr>
        <w:t xml:space="preserve"> können nicht parallel im gleichen Semester belegt werden. Sie müssen chronologisch und in zwei aufeinanderfolgenden Semestern absolviert werden (z.B. BG 1 im 5. Semester, BG 2 im 6. Semester).</w:t>
      </w:r>
    </w:p>
    <w:p w:rsidR="004B230A" w:rsidRPr="00960B4E" w:rsidRDefault="004B230A" w:rsidP="004B230A">
      <w:pPr>
        <w:numPr>
          <w:ilvl w:val="0"/>
          <w:numId w:val="29"/>
        </w:numPr>
        <w:spacing w:after="60" w:line="240" w:lineRule="auto"/>
        <w:rPr>
          <w:rFonts w:eastAsia="Times New Roman" w:cs="Arial"/>
          <w:spacing w:val="0"/>
          <w:lang w:eastAsia="de-CH"/>
        </w:rPr>
      </w:pPr>
      <w:r w:rsidRPr="00960B4E">
        <w:rPr>
          <w:rFonts w:eastAsia="Times New Roman" w:cs="Arial"/>
          <w:spacing w:val="0"/>
          <w:lang w:eastAsia="de-CH"/>
        </w:rPr>
        <w:t>Im Praktikum 5 muss das Unterrichten in den gewählten Fächern sichergestellt werden.</w:t>
      </w:r>
    </w:p>
    <w:p w:rsidR="004B230A" w:rsidRPr="00960B4E" w:rsidRDefault="004B230A" w:rsidP="004B230A">
      <w:pPr>
        <w:numPr>
          <w:ilvl w:val="0"/>
          <w:numId w:val="29"/>
        </w:numPr>
        <w:spacing w:after="60" w:line="240" w:lineRule="auto"/>
        <w:rPr>
          <w:rFonts w:eastAsia="Times New Roman" w:cs="Arial"/>
          <w:spacing w:val="0"/>
          <w:lang w:eastAsia="de-CH"/>
        </w:rPr>
      </w:pPr>
      <w:r w:rsidRPr="00960B4E">
        <w:rPr>
          <w:rFonts w:eastAsia="Times New Roman" w:cs="Arial"/>
          <w:spacing w:val="0"/>
          <w:lang w:eastAsia="de-CH"/>
        </w:rPr>
        <w:t>Studierende müssen s</w:t>
      </w:r>
      <w:r>
        <w:rPr>
          <w:rFonts w:eastAsia="Times New Roman" w:cs="Arial"/>
          <w:spacing w:val="0"/>
          <w:lang w:eastAsia="de-CH"/>
        </w:rPr>
        <w:t>ich fristgerecht bei der Studierenden</w:t>
      </w:r>
      <w:r w:rsidRPr="00960B4E">
        <w:rPr>
          <w:rFonts w:eastAsia="Times New Roman" w:cs="Arial"/>
          <w:spacing w:val="0"/>
          <w:lang w:eastAsia="de-CH"/>
        </w:rPr>
        <w:t xml:space="preserve">administration des Instituts Vorschulstufe und Primarstufe für </w:t>
      </w:r>
      <w:r>
        <w:rPr>
          <w:rFonts w:eastAsia="Times New Roman" w:cs="Arial"/>
          <w:spacing w:val="0"/>
          <w:lang w:eastAsia="de-CH"/>
        </w:rPr>
        <w:t>das Erweiterungsstudium</w:t>
      </w:r>
      <w:r w:rsidRPr="003D3924">
        <w:rPr>
          <w:rFonts w:eastAsia="Times New Roman" w:cs="Arial"/>
          <w:spacing w:val="0"/>
          <w:lang w:eastAsia="de-CH"/>
        </w:rPr>
        <w:t xml:space="preserve"> (Facherweiterung)</w:t>
      </w:r>
      <w:r w:rsidRPr="00960B4E">
        <w:rPr>
          <w:rFonts w:eastAsia="Times New Roman" w:cs="Arial"/>
          <w:spacing w:val="0"/>
          <w:lang w:eastAsia="de-CH"/>
        </w:rPr>
        <w:t xml:space="preserve"> anmelden. Das Anmeldeverfahren für die Module der Facherweiterung verläuft analog zum Anmeldeverfahren für die übrigen Module.</w:t>
      </w:r>
    </w:p>
    <w:p w:rsidR="004B230A" w:rsidRDefault="004B230A" w:rsidP="004B230A">
      <w:pPr>
        <w:spacing w:after="60" w:line="240" w:lineRule="auto"/>
      </w:pPr>
    </w:p>
    <w:p w:rsidR="004B230A" w:rsidRPr="00960B4E" w:rsidRDefault="004B230A" w:rsidP="004B230A">
      <w:pPr>
        <w:spacing w:after="60" w:line="240" w:lineRule="auto"/>
        <w:rPr>
          <w:rFonts w:eastAsia="Times New Roman" w:cs="Arial"/>
          <w:b/>
          <w:spacing w:val="0"/>
          <w:lang w:eastAsia="de-CH"/>
        </w:rPr>
      </w:pPr>
      <w:r w:rsidRPr="00960B4E">
        <w:rPr>
          <w:rFonts w:eastAsia="Times New Roman" w:cs="Arial"/>
          <w:b/>
          <w:spacing w:val="0"/>
          <w:lang w:eastAsia="de-CH"/>
        </w:rPr>
        <w:t>Für externe Interessentinnen und Interessenten</w:t>
      </w:r>
    </w:p>
    <w:p w:rsidR="004B230A" w:rsidRDefault="004B230A" w:rsidP="004B230A">
      <w:pPr>
        <w:numPr>
          <w:ilvl w:val="0"/>
          <w:numId w:val="30"/>
        </w:numPr>
        <w:spacing w:after="60" w:line="240" w:lineRule="auto"/>
        <w:rPr>
          <w:rFonts w:eastAsia="Times New Roman" w:cs="Arial"/>
          <w:spacing w:val="0"/>
          <w:lang w:eastAsia="de-CH"/>
        </w:rPr>
      </w:pPr>
      <w:r w:rsidRPr="00960B4E">
        <w:rPr>
          <w:rFonts w:eastAsia="Times New Roman" w:cs="Arial"/>
          <w:spacing w:val="0"/>
          <w:lang w:eastAsia="de-CH"/>
        </w:rPr>
        <w:t>Vor</w:t>
      </w:r>
      <w:r>
        <w:rPr>
          <w:rFonts w:eastAsia="Times New Roman" w:cs="Arial"/>
          <w:spacing w:val="0"/>
          <w:lang w:eastAsia="de-CH"/>
        </w:rPr>
        <w:t>aussetzung für die Anmeldung zu einem Erweiterungsstudium</w:t>
      </w:r>
      <w:r w:rsidRPr="003D3924">
        <w:rPr>
          <w:rFonts w:eastAsia="Times New Roman" w:cs="Arial"/>
          <w:spacing w:val="0"/>
          <w:lang w:eastAsia="de-CH"/>
        </w:rPr>
        <w:t xml:space="preserve"> (Facherweiterung)</w:t>
      </w:r>
      <w:r w:rsidRPr="00960B4E">
        <w:rPr>
          <w:rFonts w:eastAsia="Times New Roman" w:cs="Arial"/>
          <w:spacing w:val="0"/>
          <w:lang w:eastAsia="de-CH"/>
        </w:rPr>
        <w:t xml:space="preserve"> ist die Immatri</w:t>
      </w:r>
      <w:r w:rsidR="009F2F20">
        <w:rPr>
          <w:rFonts w:eastAsia="Times New Roman" w:cs="Arial"/>
          <w:spacing w:val="0"/>
          <w:lang w:eastAsia="de-CH"/>
        </w:rPr>
        <w:t>kulation an der PHBern und ein von der EDK anerkanntes Lehrdiplom für die Vorschulstufe und/oder die Primarstufe.</w:t>
      </w:r>
    </w:p>
    <w:p w:rsidR="004B230A" w:rsidRPr="00960B4E" w:rsidRDefault="004B230A" w:rsidP="004B230A">
      <w:pPr>
        <w:numPr>
          <w:ilvl w:val="0"/>
          <w:numId w:val="30"/>
        </w:numPr>
        <w:spacing w:after="60" w:line="240" w:lineRule="auto"/>
        <w:rPr>
          <w:rFonts w:eastAsia="Times New Roman" w:cs="Arial"/>
          <w:spacing w:val="0"/>
          <w:lang w:eastAsia="de-CH"/>
        </w:rPr>
      </w:pPr>
      <w:r>
        <w:rPr>
          <w:rFonts w:eastAsia="Times New Roman" w:cs="Arial"/>
          <w:spacing w:val="0"/>
          <w:lang w:eastAsia="de-CH"/>
        </w:rPr>
        <w:t xml:space="preserve">Die Anmeldung zum Erweiterungsstudium für die Vorschulstufe und Primarstufe erfolgt online </w:t>
      </w:r>
      <w:r>
        <w:t xml:space="preserve">via </w:t>
      </w:r>
      <w:hyperlink r:id="rId9" w:history="1">
        <w:r w:rsidRPr="00E6359F">
          <w:rPr>
            <w:rStyle w:val="Hyperlink"/>
          </w:rPr>
          <w:t>https://www.phbern.ch/studiengaenge/vp/zulassung-und-anmeldung/anmeldung-ivp.html</w:t>
        </w:r>
      </w:hyperlink>
      <w:r>
        <w:t>, also nicht mit dem vorliegenden Formular.</w:t>
      </w:r>
      <w:r>
        <w:rPr>
          <w:rFonts w:eastAsia="Times New Roman" w:cs="Arial"/>
          <w:spacing w:val="0"/>
          <w:lang w:eastAsia="de-CH"/>
        </w:rPr>
        <w:t xml:space="preserve"> </w:t>
      </w:r>
    </w:p>
    <w:p w:rsidR="004B230A" w:rsidRPr="00960B4E" w:rsidRDefault="004B230A" w:rsidP="004B230A">
      <w:pPr>
        <w:numPr>
          <w:ilvl w:val="0"/>
          <w:numId w:val="30"/>
        </w:numPr>
        <w:spacing w:after="60" w:line="240" w:lineRule="auto"/>
        <w:rPr>
          <w:rFonts w:eastAsia="Times New Roman" w:cs="Arial"/>
          <w:spacing w:val="0"/>
          <w:lang w:eastAsia="de-CH"/>
        </w:rPr>
      </w:pPr>
      <w:r w:rsidRPr="00960B4E">
        <w:rPr>
          <w:rFonts w:eastAsia="Times New Roman" w:cs="Arial"/>
          <w:spacing w:val="0"/>
          <w:lang w:eastAsia="de-CH"/>
        </w:rPr>
        <w:t>Die Leistungsnachweise werden regulär in den zu besuchenden Veranstaltungen absolviert und richten sich nach den dort geltenden Bestimmungen.</w:t>
      </w:r>
    </w:p>
    <w:p w:rsidR="004B230A" w:rsidRDefault="004B230A" w:rsidP="004B230A">
      <w:pPr>
        <w:spacing w:after="60" w:line="240" w:lineRule="auto"/>
      </w:pPr>
    </w:p>
    <w:p w:rsidR="004B230A" w:rsidRDefault="004B230A">
      <w:pPr>
        <w:spacing w:line="240" w:lineRule="auto"/>
      </w:pPr>
      <w:r>
        <w:br w:type="page"/>
      </w:r>
    </w:p>
    <w:tbl>
      <w:tblPr>
        <w:tblW w:w="9707" w:type="dxa"/>
        <w:tblBorders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694"/>
        <w:gridCol w:w="6262"/>
      </w:tblGrid>
      <w:tr w:rsidR="004B230A" w:rsidRPr="00BD0A22" w:rsidTr="006C7C3A">
        <w:trPr>
          <w:trHeight w:val="369"/>
        </w:trPr>
        <w:tc>
          <w:tcPr>
            <w:tcW w:w="9707" w:type="dxa"/>
            <w:gridSpan w:val="3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4B230A">
            <w:pPr>
              <w:keepNext/>
              <w:numPr>
                <w:ilvl w:val="0"/>
                <w:numId w:val="27"/>
              </w:numPr>
              <w:tabs>
                <w:tab w:val="left" w:pos="360"/>
                <w:tab w:val="left" w:pos="1701"/>
              </w:tabs>
              <w:spacing w:before="120" w:after="120" w:line="240" w:lineRule="auto"/>
              <w:ind w:left="357" w:hanging="357"/>
              <w:outlineLvl w:val="1"/>
              <w:rPr>
                <w:rFonts w:eastAsiaTheme="majorEastAsia" w:cs="Times New Roman"/>
                <w:b/>
                <w:caps/>
              </w:rPr>
            </w:pPr>
            <w:r w:rsidRPr="00BD0A22">
              <w:rPr>
                <w:rFonts w:eastAsiaTheme="majorEastAsia" w:cs="Times New Roman"/>
                <w:b/>
                <w:caps/>
              </w:rPr>
              <w:lastRenderedPageBreak/>
              <w:t>Anmeldung</w:t>
            </w:r>
          </w:p>
        </w:tc>
      </w:tr>
      <w:tr w:rsidR="004B230A" w:rsidRPr="00BD0A22" w:rsidTr="006C7C3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970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  <w:r w:rsidRPr="00BD0A22">
              <w:rPr>
                <w:rFonts w:eastAsia="Times New Roman" w:cs="Times New Roman"/>
                <w:lang w:eastAsia="de-DE"/>
              </w:rPr>
              <w:t xml:space="preserve">Ich </w:t>
            </w:r>
            <w:r>
              <w:rPr>
                <w:rFonts w:eastAsia="Times New Roman" w:cs="Times New Roman"/>
                <w:lang w:eastAsia="de-DE"/>
              </w:rPr>
              <w:t>melde mich für das Erweiterungsstudium</w:t>
            </w:r>
            <w:r w:rsidRPr="003D3924">
              <w:rPr>
                <w:rFonts w:eastAsia="Times New Roman" w:cs="Times New Roman"/>
                <w:lang w:eastAsia="de-DE"/>
              </w:rPr>
              <w:t xml:space="preserve"> (Facherweiterung)</w:t>
            </w:r>
            <w:r>
              <w:rPr>
                <w:rFonts w:eastAsia="Times New Roman" w:cs="Times New Roman"/>
                <w:lang w:eastAsia="de-DE"/>
              </w:rPr>
              <w:t xml:space="preserve"> an: </w:t>
            </w:r>
          </w:p>
        </w:tc>
      </w:tr>
      <w:bookmarkStart w:id="2" w:name="_GoBack"/>
      <w:tr w:rsidR="004B230A" w:rsidRPr="00BD0A22" w:rsidTr="006C7C3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54"/>
        </w:trPr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C7C3A" w:rsidRDefault="004B230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  <w:r w:rsidRPr="00BD0A2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22">
              <w:rPr>
                <w:rFonts w:eastAsia="Times New Roman" w:cs="Times New Roman"/>
                <w:lang w:eastAsia="de-DE"/>
              </w:rPr>
              <w:instrText xml:space="preserve"> FORMCHECKBOX </w:instrText>
            </w:r>
            <w:r w:rsidR="00C15669">
              <w:rPr>
                <w:rFonts w:eastAsia="Times New Roman" w:cs="Times New Roman"/>
                <w:lang w:eastAsia="de-DE"/>
              </w:rPr>
            </w:r>
            <w:r w:rsidR="00C15669">
              <w:rPr>
                <w:rFonts w:eastAsia="Times New Roman" w:cs="Times New Roman"/>
                <w:lang w:eastAsia="de-DE"/>
              </w:rPr>
              <w:fldChar w:fldCharType="separate"/>
            </w:r>
            <w:r w:rsidRPr="00BD0A22">
              <w:rPr>
                <w:rFonts w:eastAsia="Times New Roman" w:cs="Times New Roman"/>
                <w:lang w:eastAsia="de-DE"/>
              </w:rPr>
              <w:fldChar w:fldCharType="end"/>
            </w:r>
            <w:bookmarkEnd w:id="2"/>
            <w:r w:rsidRPr="00BD0A22">
              <w:rPr>
                <w:rFonts w:eastAsia="Times New Roman" w:cs="Times New Roman"/>
                <w:lang w:eastAsia="de-DE"/>
              </w:rPr>
              <w:t xml:space="preserve">  Frühjahrssemester</w:t>
            </w:r>
            <w:r w:rsidR="006C7C3A">
              <w:rPr>
                <w:rFonts w:eastAsia="Times New Roman" w:cs="Times New Roman"/>
                <w:lang w:eastAsia="de-DE"/>
              </w:rPr>
              <w:t xml:space="preserve"> </w:t>
            </w:r>
          </w:p>
          <w:p w:rsidR="004B230A" w:rsidRDefault="004B230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  <w:r w:rsidRPr="00BD0A22">
              <w:rPr>
                <w:rFonts w:eastAsia="Times New Roman" w:cs="Times New Roman"/>
                <w:lang w:eastAsia="de-DE"/>
              </w:rPr>
              <w:t xml:space="preserve"> </w:t>
            </w:r>
          </w:p>
          <w:p w:rsidR="006C7C3A" w:rsidRPr="00BD0A22" w:rsidRDefault="006C7C3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694" w:type="dxa"/>
            <w:tcBorders>
              <w:bottom w:val="single" w:sz="2" w:space="0" w:color="auto"/>
            </w:tcBorders>
            <w:vAlign w:val="bottom"/>
          </w:tcPr>
          <w:p w:rsidR="004B230A" w:rsidRDefault="004B230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</w:p>
          <w:p w:rsidR="006C7C3A" w:rsidRDefault="006C7C3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</w:p>
          <w:p w:rsidR="006C7C3A" w:rsidRPr="00BD0A22" w:rsidRDefault="006C7C3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6262" w:type="dxa"/>
            <w:vAlign w:val="bottom"/>
          </w:tcPr>
          <w:p w:rsidR="006C7C3A" w:rsidRDefault="004B230A" w:rsidP="006C7C3A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Anmeldefrist</w:t>
            </w:r>
            <w:r w:rsidRPr="00BD0A22">
              <w:rPr>
                <w:rFonts w:eastAsia="Times New Roman" w:cs="Times New Roman"/>
                <w:lang w:eastAsia="de-DE"/>
              </w:rPr>
              <w:t xml:space="preserve">: </w:t>
            </w:r>
          </w:p>
          <w:p w:rsidR="006C7C3A" w:rsidRDefault="00A23B84" w:rsidP="006C7C3A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b/>
                <w:lang w:eastAsia="de-DE"/>
              </w:rPr>
            </w:pPr>
            <w:r>
              <w:rPr>
                <w:rFonts w:eastAsia="Times New Roman" w:cs="Times New Roman"/>
                <w:b/>
                <w:lang w:eastAsia="de-DE"/>
              </w:rPr>
              <w:t xml:space="preserve">1. Oktober bis 15. Dezember </w:t>
            </w:r>
            <w:r w:rsidR="006C7C3A" w:rsidRPr="006C7C3A">
              <w:rPr>
                <w:rFonts w:eastAsia="Times New Roman" w:cs="Times New Roman"/>
                <w:b/>
                <w:lang w:eastAsia="de-DE"/>
              </w:rPr>
              <w:t>(ordentliche Anmeldefrist)</w:t>
            </w:r>
          </w:p>
          <w:p w:rsidR="006C7C3A" w:rsidRPr="006C7C3A" w:rsidRDefault="006C7C3A" w:rsidP="00A23B84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b/>
                <w:lang w:eastAsia="de-DE"/>
              </w:rPr>
            </w:pPr>
            <w:r>
              <w:rPr>
                <w:rFonts w:eastAsia="Times New Roman" w:cs="Times New Roman"/>
                <w:b/>
                <w:lang w:eastAsia="de-DE"/>
              </w:rPr>
              <w:t>16. Dezember bis 15. Januar (verspätete Anmeldefrist)</w:t>
            </w:r>
          </w:p>
        </w:tc>
      </w:tr>
      <w:tr w:rsidR="004B230A" w:rsidRPr="00BD0A22" w:rsidTr="006C7C3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54"/>
        </w:trPr>
        <w:tc>
          <w:tcPr>
            <w:tcW w:w="2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Default="004B230A" w:rsidP="006C7C3A">
            <w:pPr>
              <w:tabs>
                <w:tab w:val="left" w:pos="567"/>
                <w:tab w:val="left" w:pos="1701"/>
              </w:tabs>
              <w:spacing w:before="120" w:after="120" w:line="240" w:lineRule="auto"/>
              <w:ind w:right="-340"/>
              <w:rPr>
                <w:rFonts w:eastAsia="Times New Roman" w:cs="Times New Roman"/>
                <w:lang w:eastAsia="de-DE"/>
              </w:rPr>
            </w:pPr>
            <w:r w:rsidRPr="00BD0A2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22">
              <w:rPr>
                <w:rFonts w:eastAsia="Times New Roman" w:cs="Times New Roman"/>
                <w:lang w:eastAsia="de-DE"/>
              </w:rPr>
              <w:instrText xml:space="preserve"> FORMCHECKBOX </w:instrText>
            </w:r>
            <w:r w:rsidR="00C15669">
              <w:rPr>
                <w:rFonts w:eastAsia="Times New Roman" w:cs="Times New Roman"/>
                <w:lang w:eastAsia="de-DE"/>
              </w:rPr>
            </w:r>
            <w:r w:rsidR="00C15669">
              <w:rPr>
                <w:rFonts w:eastAsia="Times New Roman" w:cs="Times New Roman"/>
                <w:lang w:eastAsia="de-DE"/>
              </w:rPr>
              <w:fldChar w:fldCharType="separate"/>
            </w:r>
            <w:r w:rsidRPr="00BD0A22">
              <w:rPr>
                <w:rFonts w:eastAsia="Times New Roman" w:cs="Times New Roman"/>
                <w:lang w:eastAsia="de-DE"/>
              </w:rPr>
              <w:fldChar w:fldCharType="end"/>
            </w:r>
            <w:r w:rsidRPr="00BD0A22">
              <w:rPr>
                <w:rFonts w:eastAsia="Times New Roman" w:cs="Times New Roman"/>
                <w:lang w:eastAsia="de-DE"/>
              </w:rPr>
              <w:t xml:space="preserve">  Herbstsemester </w:t>
            </w:r>
          </w:p>
          <w:p w:rsidR="006C7C3A" w:rsidRDefault="006C7C3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</w:p>
          <w:p w:rsidR="006C7C3A" w:rsidRPr="00BD0A22" w:rsidRDefault="006C7C3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694" w:type="dxa"/>
            <w:tcBorders>
              <w:bottom w:val="single" w:sz="2" w:space="0" w:color="auto"/>
            </w:tcBorders>
            <w:vAlign w:val="bottom"/>
          </w:tcPr>
          <w:p w:rsidR="004B230A" w:rsidRPr="00BD0A22" w:rsidRDefault="004B230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6262" w:type="dxa"/>
            <w:vAlign w:val="bottom"/>
          </w:tcPr>
          <w:p w:rsidR="006C7C3A" w:rsidRDefault="004B230A" w:rsidP="006C7C3A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Anmeldefrist</w:t>
            </w:r>
            <w:r w:rsidRPr="00BD0A22">
              <w:rPr>
                <w:rFonts w:eastAsia="Times New Roman" w:cs="Times New Roman"/>
                <w:lang w:eastAsia="de-DE"/>
              </w:rPr>
              <w:t xml:space="preserve">: </w:t>
            </w:r>
          </w:p>
          <w:p w:rsidR="004B230A" w:rsidRDefault="00A23B84" w:rsidP="006C7C3A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b/>
                <w:lang w:eastAsia="de-DE"/>
              </w:rPr>
            </w:pPr>
            <w:r>
              <w:rPr>
                <w:rFonts w:eastAsia="Times New Roman" w:cs="Times New Roman"/>
                <w:b/>
                <w:lang w:eastAsia="de-DE"/>
              </w:rPr>
              <w:t xml:space="preserve">1. Februar bis 30. April </w:t>
            </w:r>
            <w:r w:rsidR="006C7C3A">
              <w:rPr>
                <w:rFonts w:eastAsia="Times New Roman" w:cs="Times New Roman"/>
                <w:b/>
                <w:lang w:eastAsia="de-DE"/>
              </w:rPr>
              <w:t>(ordentliche Anmeldefrist)</w:t>
            </w:r>
          </w:p>
          <w:p w:rsidR="006C7C3A" w:rsidRPr="00BD0A22" w:rsidRDefault="006C7C3A" w:rsidP="00A23B84">
            <w:pPr>
              <w:tabs>
                <w:tab w:val="left" w:pos="567"/>
                <w:tab w:val="left" w:pos="1284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b/>
                <w:lang w:eastAsia="de-DE"/>
              </w:rPr>
              <w:t xml:space="preserve">1. Mai bis </w:t>
            </w:r>
            <w:r w:rsidR="0077520D">
              <w:rPr>
                <w:rFonts w:eastAsia="Times New Roman" w:cs="Times New Roman"/>
                <w:b/>
                <w:lang w:eastAsia="de-DE"/>
              </w:rPr>
              <w:t>15</w:t>
            </w:r>
            <w:r w:rsidR="00A23B84">
              <w:rPr>
                <w:rFonts w:eastAsia="Times New Roman" w:cs="Times New Roman"/>
                <w:b/>
                <w:lang w:eastAsia="de-DE"/>
              </w:rPr>
              <w:t xml:space="preserve">. August </w:t>
            </w:r>
            <w:r w:rsidRPr="006C7C3A">
              <w:rPr>
                <w:rFonts w:eastAsia="Times New Roman" w:cs="Times New Roman"/>
                <w:b/>
                <w:lang w:eastAsia="de-DE"/>
              </w:rPr>
              <w:t>(verspätete Anmeldefrist)</w:t>
            </w:r>
          </w:p>
        </w:tc>
      </w:tr>
    </w:tbl>
    <w:p w:rsidR="004B230A" w:rsidRDefault="004B230A" w:rsidP="004B230A">
      <w:pPr>
        <w:spacing w:after="60" w:line="240" w:lineRule="auto"/>
      </w:pPr>
    </w:p>
    <w:tbl>
      <w:tblPr>
        <w:tblW w:w="9295" w:type="dxa"/>
        <w:tblInd w:w="57" w:type="dxa"/>
        <w:tblBorders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786"/>
        <w:gridCol w:w="3020"/>
        <w:gridCol w:w="1134"/>
        <w:gridCol w:w="3341"/>
      </w:tblGrid>
      <w:tr w:rsidR="004B230A" w:rsidRPr="00BD0A22" w:rsidTr="00201660">
        <w:trPr>
          <w:trHeight w:val="369"/>
        </w:trPr>
        <w:tc>
          <w:tcPr>
            <w:tcW w:w="9295" w:type="dxa"/>
            <w:gridSpan w:val="5"/>
            <w:tcBorders>
              <w:top w:val="nil"/>
              <w:bottom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4B230A">
            <w:pPr>
              <w:pStyle w:val="Listenabsatz"/>
              <w:keepNext/>
              <w:numPr>
                <w:ilvl w:val="0"/>
                <w:numId w:val="27"/>
              </w:numPr>
              <w:tabs>
                <w:tab w:val="left" w:pos="1701"/>
              </w:tabs>
              <w:spacing w:before="120" w:after="120" w:line="240" w:lineRule="auto"/>
              <w:contextualSpacing w:val="0"/>
              <w:outlineLvl w:val="1"/>
              <w:rPr>
                <w:rFonts w:eastAsiaTheme="majorEastAsia" w:cs="Times New Roman"/>
                <w:b/>
                <w:szCs w:val="26"/>
              </w:rPr>
            </w:pPr>
            <w:r w:rsidRPr="00BD0A22">
              <w:rPr>
                <w:rFonts w:eastAsiaTheme="majorEastAsia" w:cs="Times New Roman"/>
                <w:b/>
                <w:szCs w:val="26"/>
              </w:rPr>
              <w:t>PERSONALIEN</w:t>
            </w:r>
          </w:p>
        </w:tc>
      </w:tr>
      <w:tr w:rsidR="004B230A" w:rsidRPr="00BD0A22" w:rsidTr="00201660">
        <w:trPr>
          <w:cantSplit/>
          <w:trHeight w:val="454"/>
        </w:trPr>
        <w:tc>
          <w:tcPr>
            <w:tcW w:w="1800" w:type="dxa"/>
            <w:gridSpan w:val="2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spacing w:before="240" w:after="120" w:line="240" w:lineRule="auto"/>
              <w:rPr>
                <w:rFonts w:eastAsia="Times New Roman" w:cs="Times New Roman"/>
              </w:rPr>
            </w:pPr>
            <w:r w:rsidRPr="00BD0A22">
              <w:rPr>
                <w:rFonts w:eastAsia="Times New Roman" w:cs="Times New Roman"/>
              </w:rPr>
              <w:t>Name</w:t>
            </w:r>
          </w:p>
        </w:tc>
        <w:bookmarkStart w:id="3" w:name="Text1"/>
        <w:tc>
          <w:tcPr>
            <w:tcW w:w="3020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spacing w:before="240" w:after="120" w:line="240" w:lineRule="auto"/>
              <w:rPr>
                <w:rFonts w:eastAsia="Times New Roman" w:cs="Times New Roman"/>
              </w:rPr>
            </w:pPr>
            <w:r w:rsidRPr="00BD0A22">
              <w:rPr>
                <w:rFonts w:eastAsia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0A22">
              <w:rPr>
                <w:rFonts w:eastAsia="Times New Roman" w:cs="Times New Roman"/>
              </w:rPr>
              <w:instrText xml:space="preserve"> FORMTEXT </w:instrText>
            </w:r>
            <w:r w:rsidRPr="00BD0A22">
              <w:rPr>
                <w:rFonts w:eastAsia="Times New Roman" w:cs="Times New Roman"/>
              </w:rPr>
            </w:r>
            <w:r w:rsidRPr="00BD0A22">
              <w:rPr>
                <w:rFonts w:eastAsia="Times New Roman" w:cs="Times New Roman"/>
              </w:rPr>
              <w:fldChar w:fldCharType="separate"/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4B230A" w:rsidRPr="00BD0A22" w:rsidRDefault="004B230A" w:rsidP="00201660">
            <w:pPr>
              <w:spacing w:before="240" w:after="120" w:line="240" w:lineRule="auto"/>
              <w:rPr>
                <w:rFonts w:eastAsia="Times New Roman" w:cs="Times New Roman"/>
              </w:rPr>
            </w:pPr>
            <w:r w:rsidRPr="00BD0A22">
              <w:rPr>
                <w:rFonts w:eastAsia="Times New Roman" w:cs="Times New Roman"/>
              </w:rPr>
              <w:t>Vorname</w:t>
            </w:r>
          </w:p>
        </w:tc>
        <w:bookmarkEnd w:id="3"/>
        <w:tc>
          <w:tcPr>
            <w:tcW w:w="3341" w:type="dxa"/>
            <w:tcBorders>
              <w:top w:val="nil"/>
            </w:tcBorders>
            <w:vAlign w:val="bottom"/>
          </w:tcPr>
          <w:p w:rsidR="004B230A" w:rsidRPr="00BD0A22" w:rsidRDefault="004B230A" w:rsidP="00201660">
            <w:pPr>
              <w:spacing w:before="240" w:after="120" w:line="240" w:lineRule="auto"/>
              <w:rPr>
                <w:rFonts w:eastAsia="Times New Roman" w:cs="Times New Roman"/>
              </w:rPr>
            </w:pPr>
            <w:r w:rsidRPr="00BD0A22">
              <w:rPr>
                <w:rFonts w:eastAsia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0A22">
              <w:rPr>
                <w:rFonts w:eastAsia="Times New Roman" w:cs="Times New Roman"/>
              </w:rPr>
              <w:instrText xml:space="preserve"> FORMTEXT </w:instrText>
            </w:r>
            <w:r w:rsidRPr="00BD0A22">
              <w:rPr>
                <w:rFonts w:eastAsia="Times New Roman" w:cs="Times New Roman"/>
              </w:rPr>
            </w:r>
            <w:r w:rsidRPr="00BD0A22">
              <w:rPr>
                <w:rFonts w:eastAsia="Times New Roman" w:cs="Times New Roman"/>
              </w:rPr>
              <w:fldChar w:fldCharType="separate"/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</w:rPr>
              <w:fldChar w:fldCharType="end"/>
            </w:r>
          </w:p>
        </w:tc>
      </w:tr>
      <w:tr w:rsidR="004B230A" w:rsidRPr="00BD0A22" w:rsidTr="00201660">
        <w:trPr>
          <w:cantSplit/>
          <w:trHeight w:val="454"/>
        </w:trPr>
        <w:tc>
          <w:tcPr>
            <w:tcW w:w="1800" w:type="dxa"/>
            <w:gridSpan w:val="2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 w:rsidRPr="00BD0A22">
              <w:rPr>
                <w:rFonts w:eastAsia="Times New Roman" w:cs="Times New Roman"/>
              </w:rPr>
              <w:t>PHBern-E-Mail</w:t>
            </w:r>
          </w:p>
        </w:tc>
        <w:bookmarkStart w:id="4" w:name="Text3"/>
        <w:tc>
          <w:tcPr>
            <w:tcW w:w="74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 w:rsidRPr="00BD0A22">
              <w:rPr>
                <w:rFonts w:eastAsia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A22">
              <w:rPr>
                <w:rFonts w:eastAsia="Times New Roman" w:cs="Times New Roman"/>
              </w:rPr>
              <w:instrText xml:space="preserve"> FORMTEXT </w:instrText>
            </w:r>
            <w:r w:rsidRPr="00BD0A22">
              <w:rPr>
                <w:rFonts w:eastAsia="Times New Roman" w:cs="Times New Roman"/>
              </w:rPr>
            </w:r>
            <w:r w:rsidRPr="00BD0A22">
              <w:rPr>
                <w:rFonts w:eastAsia="Times New Roman" w:cs="Times New Roman"/>
              </w:rPr>
              <w:fldChar w:fldCharType="separate"/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</w:rPr>
              <w:fldChar w:fldCharType="end"/>
            </w:r>
            <w:bookmarkEnd w:id="4"/>
          </w:p>
        </w:tc>
      </w:tr>
      <w:tr w:rsidR="004B230A" w:rsidRPr="00BD0A22" w:rsidTr="00201660">
        <w:trPr>
          <w:cantSplit/>
          <w:trHeight w:val="454"/>
        </w:trPr>
        <w:tc>
          <w:tcPr>
            <w:tcW w:w="1800" w:type="dxa"/>
            <w:gridSpan w:val="2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 w:rsidRPr="00BD0A22">
              <w:rPr>
                <w:rFonts w:eastAsia="Times New Roman" w:cs="Times New Roman"/>
              </w:rPr>
              <w:t>Matrikel-Nummer</w:t>
            </w:r>
          </w:p>
        </w:tc>
        <w:bookmarkStart w:id="5" w:name="Text4"/>
        <w:tc>
          <w:tcPr>
            <w:tcW w:w="3020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 w:rsidRPr="00BD0A22">
              <w:rPr>
                <w:rFonts w:eastAsia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0A22">
              <w:rPr>
                <w:rFonts w:eastAsia="Times New Roman" w:cs="Times New Roman"/>
              </w:rPr>
              <w:instrText xml:space="preserve"> FORMTEXT </w:instrText>
            </w:r>
            <w:r w:rsidRPr="00BD0A22">
              <w:rPr>
                <w:rFonts w:eastAsia="Times New Roman" w:cs="Times New Roman"/>
              </w:rPr>
            </w:r>
            <w:r w:rsidRPr="00BD0A22">
              <w:rPr>
                <w:rFonts w:eastAsia="Times New Roman" w:cs="Times New Roman"/>
              </w:rPr>
              <w:fldChar w:fldCharType="separate"/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4B230A" w:rsidRPr="00BD0A22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Tel.-Nr.</w:t>
            </w:r>
          </w:p>
        </w:tc>
        <w:bookmarkEnd w:id="5"/>
        <w:tc>
          <w:tcPr>
            <w:tcW w:w="3341" w:type="dxa"/>
            <w:vAlign w:val="bottom"/>
          </w:tcPr>
          <w:p w:rsidR="004B230A" w:rsidRPr="00BD0A22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 w:rsidRPr="00BD0A22">
              <w:rPr>
                <w:rFonts w:eastAsia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0A22">
              <w:rPr>
                <w:rFonts w:eastAsia="Times New Roman" w:cs="Times New Roman"/>
              </w:rPr>
              <w:instrText xml:space="preserve"> FORMTEXT </w:instrText>
            </w:r>
            <w:r w:rsidRPr="00BD0A22">
              <w:rPr>
                <w:rFonts w:eastAsia="Times New Roman" w:cs="Times New Roman"/>
              </w:rPr>
            </w:r>
            <w:r w:rsidRPr="00BD0A22">
              <w:rPr>
                <w:rFonts w:eastAsia="Times New Roman" w:cs="Times New Roman"/>
              </w:rPr>
              <w:fldChar w:fldCharType="separate"/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  <w:noProof/>
              </w:rPr>
              <w:t> </w:t>
            </w:r>
            <w:r w:rsidRPr="00BD0A22">
              <w:rPr>
                <w:rFonts w:eastAsia="Times New Roman" w:cs="Times New Roman"/>
              </w:rPr>
              <w:fldChar w:fldCharType="end"/>
            </w:r>
          </w:p>
        </w:tc>
      </w:tr>
      <w:tr w:rsidR="004B230A" w:rsidRPr="0029457B" w:rsidTr="00201660">
        <w:trPr>
          <w:gridBefore w:val="1"/>
          <w:wBefore w:w="14" w:type="dxa"/>
          <w:trHeight w:val="369"/>
        </w:trPr>
        <w:tc>
          <w:tcPr>
            <w:tcW w:w="9281" w:type="dxa"/>
            <w:gridSpan w:val="4"/>
            <w:tcBorders>
              <w:top w:val="nil"/>
              <w:bottom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112694" w:rsidRDefault="004B230A" w:rsidP="00201660">
            <w:pPr>
              <w:keepNext/>
              <w:tabs>
                <w:tab w:val="left" w:pos="1701"/>
              </w:tabs>
              <w:spacing w:before="120" w:after="120" w:line="240" w:lineRule="auto"/>
              <w:outlineLvl w:val="1"/>
              <w:rPr>
                <w:rFonts w:eastAsiaTheme="majorEastAsia" w:cs="Times New Roman"/>
                <w:b/>
                <w:szCs w:val="26"/>
              </w:rPr>
            </w:pPr>
          </w:p>
        </w:tc>
      </w:tr>
      <w:tr w:rsidR="004B230A" w:rsidRPr="0029457B" w:rsidTr="00201660">
        <w:trPr>
          <w:gridBefore w:val="1"/>
          <w:wBefore w:w="14" w:type="dxa"/>
          <w:trHeight w:val="369"/>
        </w:trPr>
        <w:tc>
          <w:tcPr>
            <w:tcW w:w="9281" w:type="dxa"/>
            <w:gridSpan w:val="4"/>
            <w:tcBorders>
              <w:top w:val="nil"/>
              <w:bottom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29457B" w:rsidRDefault="004B230A" w:rsidP="004B230A">
            <w:pPr>
              <w:pStyle w:val="Listenabsatz"/>
              <w:keepNext/>
              <w:numPr>
                <w:ilvl w:val="0"/>
                <w:numId w:val="27"/>
              </w:numPr>
              <w:tabs>
                <w:tab w:val="left" w:pos="1701"/>
              </w:tabs>
              <w:spacing w:before="120" w:after="120" w:line="240" w:lineRule="auto"/>
              <w:contextualSpacing w:val="0"/>
              <w:outlineLvl w:val="1"/>
              <w:rPr>
                <w:rFonts w:eastAsiaTheme="majorEastAsia" w:cs="Times New Roman"/>
                <w:b/>
                <w:szCs w:val="26"/>
              </w:rPr>
            </w:pPr>
            <w:r w:rsidRPr="0029457B">
              <w:rPr>
                <w:rFonts w:eastAsiaTheme="majorEastAsia" w:cs="Times New Roman"/>
                <w:b/>
                <w:szCs w:val="26"/>
              </w:rPr>
              <w:t>AUSWAHL FACH/FÄCHER</w:t>
            </w:r>
          </w:p>
        </w:tc>
      </w:tr>
    </w:tbl>
    <w:tbl>
      <w:tblPr>
        <w:tblStyle w:val="Layouttabelle"/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3658"/>
        <w:gridCol w:w="1224"/>
      </w:tblGrid>
      <w:tr w:rsidR="004B230A" w:rsidRPr="00B403B3" w:rsidTr="00201660">
        <w:tc>
          <w:tcPr>
            <w:tcW w:w="4381" w:type="dxa"/>
            <w:tcBorders>
              <w:top w:val="nil"/>
              <w:left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sz w:val="20"/>
              </w:rPr>
            </w:pPr>
            <w:r w:rsidRPr="00B403B3">
              <w:rPr>
                <w:rFonts w:eastAsia="Times New Roman" w:cs="Times New Roman"/>
                <w:b/>
                <w:sz w:val="20"/>
              </w:rPr>
              <w:t>Fach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 w:rsidRPr="00B403B3">
              <w:rPr>
                <w:rFonts w:eastAsia="Times New Roman" w:cs="Times New Roman"/>
                <w:b/>
                <w:sz w:val="20"/>
              </w:rPr>
              <w:t>Zu besuchende Veranstaltungen</w:t>
            </w:r>
          </w:p>
        </w:tc>
        <w:tc>
          <w:tcPr>
            <w:tcW w:w="1229" w:type="dxa"/>
            <w:tcBorders>
              <w:top w:val="nil"/>
              <w:right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 w:rsidRPr="00B403B3">
              <w:rPr>
                <w:rFonts w:eastAsia="Times New Roman" w:cs="Times New Roman"/>
                <w:b/>
                <w:sz w:val="20"/>
              </w:rPr>
              <w:t>ECTS</w:t>
            </w:r>
          </w:p>
        </w:tc>
      </w:tr>
      <w:tr w:rsidR="004B230A" w:rsidRPr="00B403B3" w:rsidTr="00201660">
        <w:tc>
          <w:tcPr>
            <w:tcW w:w="4381" w:type="dxa"/>
            <w:tcBorders>
              <w:left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BD0A2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22">
              <w:rPr>
                <w:rFonts w:eastAsia="Times New Roman" w:cs="Times New Roman"/>
                <w:lang w:eastAsia="de-DE"/>
              </w:rPr>
              <w:instrText xml:space="preserve"> FORMCHECKBOX </w:instrText>
            </w:r>
            <w:r w:rsidR="00C15669">
              <w:rPr>
                <w:rFonts w:eastAsia="Times New Roman" w:cs="Times New Roman"/>
                <w:lang w:eastAsia="de-DE"/>
              </w:rPr>
            </w:r>
            <w:r w:rsidR="00C15669">
              <w:rPr>
                <w:rFonts w:eastAsia="Times New Roman" w:cs="Times New Roman"/>
                <w:lang w:eastAsia="de-DE"/>
              </w:rPr>
              <w:fldChar w:fldCharType="separate"/>
            </w:r>
            <w:r w:rsidRPr="00BD0A22">
              <w:rPr>
                <w:rFonts w:eastAsia="Times New Roman" w:cs="Times New Roman"/>
                <w:lang w:eastAsia="de-DE"/>
              </w:rPr>
              <w:fldChar w:fldCharType="end"/>
            </w:r>
            <w:r>
              <w:rPr>
                <w:rFonts w:eastAsia="Times New Roman" w:cs="Times New Roman"/>
                <w:lang w:eastAsia="de-DE"/>
              </w:rPr>
              <w:t xml:space="preserve"> </w:t>
            </w:r>
            <w:r w:rsidRPr="00B403B3">
              <w:rPr>
                <w:rFonts w:eastAsia="Times New Roman" w:cs="Times New Roman"/>
                <w:sz w:val="20"/>
              </w:rPr>
              <w:t>Englisch</w:t>
            </w:r>
          </w:p>
        </w:tc>
        <w:tc>
          <w:tcPr>
            <w:tcW w:w="3685" w:type="dxa"/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Englisch 1</w:t>
            </w:r>
          </w:p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Englisch 2</w:t>
            </w:r>
          </w:p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Projekt</w:t>
            </w:r>
          </w:p>
        </w:tc>
        <w:tc>
          <w:tcPr>
            <w:tcW w:w="1229" w:type="dxa"/>
            <w:tcBorders>
              <w:right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3</w:t>
            </w:r>
          </w:p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3</w:t>
            </w:r>
          </w:p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2</w:t>
            </w:r>
          </w:p>
        </w:tc>
      </w:tr>
      <w:tr w:rsidR="004B230A" w:rsidRPr="00B403B3" w:rsidTr="00201660">
        <w:tc>
          <w:tcPr>
            <w:tcW w:w="4381" w:type="dxa"/>
            <w:tcBorders>
              <w:left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BD0A2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22">
              <w:rPr>
                <w:rFonts w:eastAsia="Times New Roman" w:cs="Times New Roman"/>
                <w:lang w:eastAsia="de-DE"/>
              </w:rPr>
              <w:instrText xml:space="preserve"> FORMCHECKBOX </w:instrText>
            </w:r>
            <w:r w:rsidR="00C15669">
              <w:rPr>
                <w:rFonts w:eastAsia="Times New Roman" w:cs="Times New Roman"/>
                <w:lang w:eastAsia="de-DE"/>
              </w:rPr>
            </w:r>
            <w:r w:rsidR="00C15669">
              <w:rPr>
                <w:rFonts w:eastAsia="Times New Roman" w:cs="Times New Roman"/>
                <w:lang w:eastAsia="de-DE"/>
              </w:rPr>
              <w:fldChar w:fldCharType="separate"/>
            </w:r>
            <w:r w:rsidRPr="00BD0A22">
              <w:rPr>
                <w:rFonts w:eastAsia="Times New Roman" w:cs="Times New Roman"/>
                <w:lang w:eastAsia="de-DE"/>
              </w:rPr>
              <w:fldChar w:fldCharType="end"/>
            </w:r>
            <w:r>
              <w:rPr>
                <w:rFonts w:eastAsia="Times New Roman" w:cs="Times New Roman"/>
                <w:lang w:eastAsia="de-DE"/>
              </w:rPr>
              <w:t xml:space="preserve"> </w:t>
            </w:r>
            <w:r w:rsidRPr="00B403B3">
              <w:rPr>
                <w:rFonts w:eastAsia="Times New Roman" w:cs="Times New Roman"/>
                <w:sz w:val="20"/>
              </w:rPr>
              <w:t>Musik</w:t>
            </w:r>
          </w:p>
        </w:tc>
        <w:tc>
          <w:tcPr>
            <w:tcW w:w="3685" w:type="dxa"/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Musik 1</w:t>
            </w:r>
          </w:p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Musik 2</w:t>
            </w:r>
          </w:p>
        </w:tc>
        <w:tc>
          <w:tcPr>
            <w:tcW w:w="1229" w:type="dxa"/>
            <w:tcBorders>
              <w:right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5</w:t>
            </w:r>
          </w:p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3</w:t>
            </w:r>
          </w:p>
        </w:tc>
      </w:tr>
      <w:tr w:rsidR="004B230A" w:rsidRPr="00B403B3" w:rsidTr="00201660">
        <w:tc>
          <w:tcPr>
            <w:tcW w:w="4381" w:type="dxa"/>
            <w:tcBorders>
              <w:left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BD0A2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22">
              <w:rPr>
                <w:rFonts w:eastAsia="Times New Roman" w:cs="Times New Roman"/>
                <w:lang w:eastAsia="de-DE"/>
              </w:rPr>
              <w:instrText xml:space="preserve"> FORMCHECKBOX </w:instrText>
            </w:r>
            <w:r w:rsidR="00C15669">
              <w:rPr>
                <w:rFonts w:eastAsia="Times New Roman" w:cs="Times New Roman"/>
                <w:lang w:eastAsia="de-DE"/>
              </w:rPr>
            </w:r>
            <w:r w:rsidR="00C15669">
              <w:rPr>
                <w:rFonts w:eastAsia="Times New Roman" w:cs="Times New Roman"/>
                <w:lang w:eastAsia="de-DE"/>
              </w:rPr>
              <w:fldChar w:fldCharType="separate"/>
            </w:r>
            <w:r w:rsidRPr="00BD0A22">
              <w:rPr>
                <w:rFonts w:eastAsia="Times New Roman" w:cs="Times New Roman"/>
                <w:lang w:eastAsia="de-DE"/>
              </w:rPr>
              <w:fldChar w:fldCharType="end"/>
            </w:r>
            <w:r>
              <w:rPr>
                <w:rFonts w:eastAsia="Times New Roman" w:cs="Times New Roman"/>
                <w:lang w:eastAsia="de-DE"/>
              </w:rPr>
              <w:t xml:space="preserve"> </w:t>
            </w:r>
            <w:r w:rsidRPr="00B403B3">
              <w:rPr>
                <w:rFonts w:eastAsia="Times New Roman" w:cs="Times New Roman"/>
                <w:sz w:val="20"/>
              </w:rPr>
              <w:t>Sport</w:t>
            </w:r>
          </w:p>
        </w:tc>
        <w:tc>
          <w:tcPr>
            <w:tcW w:w="3685" w:type="dxa"/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Sport 1</w:t>
            </w:r>
          </w:p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Sport 2</w:t>
            </w:r>
          </w:p>
        </w:tc>
        <w:tc>
          <w:tcPr>
            <w:tcW w:w="1229" w:type="dxa"/>
            <w:tcBorders>
              <w:right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5</w:t>
            </w:r>
          </w:p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3</w:t>
            </w:r>
          </w:p>
        </w:tc>
      </w:tr>
      <w:tr w:rsidR="004B230A" w:rsidRPr="00B403B3" w:rsidTr="00201660">
        <w:tc>
          <w:tcPr>
            <w:tcW w:w="4381" w:type="dxa"/>
            <w:tcBorders>
              <w:left w:val="nil"/>
              <w:bottom w:val="single" w:sz="4" w:space="0" w:color="auto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BD0A2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22">
              <w:rPr>
                <w:rFonts w:eastAsia="Times New Roman" w:cs="Times New Roman"/>
                <w:lang w:eastAsia="de-DE"/>
              </w:rPr>
              <w:instrText xml:space="preserve"> FORMCHECKBOX </w:instrText>
            </w:r>
            <w:r w:rsidR="00C15669">
              <w:rPr>
                <w:rFonts w:eastAsia="Times New Roman" w:cs="Times New Roman"/>
                <w:lang w:eastAsia="de-DE"/>
              </w:rPr>
            </w:r>
            <w:r w:rsidR="00C15669">
              <w:rPr>
                <w:rFonts w:eastAsia="Times New Roman" w:cs="Times New Roman"/>
                <w:lang w:eastAsia="de-DE"/>
              </w:rPr>
              <w:fldChar w:fldCharType="separate"/>
            </w:r>
            <w:r w:rsidRPr="00BD0A22">
              <w:rPr>
                <w:rFonts w:eastAsia="Times New Roman" w:cs="Times New Roman"/>
                <w:lang w:eastAsia="de-DE"/>
              </w:rPr>
              <w:fldChar w:fldCharType="end"/>
            </w:r>
            <w:r>
              <w:rPr>
                <w:rFonts w:eastAsia="Times New Roman" w:cs="Times New Roman"/>
                <w:lang w:eastAsia="de-DE"/>
              </w:rPr>
              <w:t xml:space="preserve"> </w:t>
            </w:r>
            <w:r w:rsidRPr="00B403B3">
              <w:rPr>
                <w:rFonts w:eastAsia="Times New Roman" w:cs="Times New Roman"/>
                <w:sz w:val="20"/>
              </w:rPr>
              <w:t>Bildnerisches Gestalten (BG)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BG 1</w:t>
            </w:r>
          </w:p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BG 2</w:t>
            </w:r>
          </w:p>
        </w:tc>
        <w:tc>
          <w:tcPr>
            <w:tcW w:w="1229" w:type="dxa"/>
            <w:tcBorders>
              <w:bottom w:val="single" w:sz="4" w:space="0" w:color="auto"/>
              <w:right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5</w:t>
            </w:r>
          </w:p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3</w:t>
            </w:r>
          </w:p>
        </w:tc>
      </w:tr>
      <w:tr w:rsidR="004B230A" w:rsidRPr="00B403B3" w:rsidTr="00201660">
        <w:tc>
          <w:tcPr>
            <w:tcW w:w="4381" w:type="dxa"/>
            <w:tcBorders>
              <w:left w:val="nil"/>
              <w:bottom w:val="single" w:sz="4" w:space="0" w:color="auto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BD0A2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22">
              <w:rPr>
                <w:rFonts w:eastAsia="Times New Roman" w:cs="Times New Roman"/>
                <w:lang w:eastAsia="de-DE"/>
              </w:rPr>
              <w:instrText xml:space="preserve"> FORMCHECKBOX </w:instrText>
            </w:r>
            <w:r w:rsidR="00C15669">
              <w:rPr>
                <w:rFonts w:eastAsia="Times New Roman" w:cs="Times New Roman"/>
                <w:lang w:eastAsia="de-DE"/>
              </w:rPr>
            </w:r>
            <w:r w:rsidR="00C15669">
              <w:rPr>
                <w:rFonts w:eastAsia="Times New Roman" w:cs="Times New Roman"/>
                <w:lang w:eastAsia="de-DE"/>
              </w:rPr>
              <w:fldChar w:fldCharType="separate"/>
            </w:r>
            <w:r w:rsidRPr="00BD0A22">
              <w:rPr>
                <w:rFonts w:eastAsia="Times New Roman" w:cs="Times New Roman"/>
                <w:lang w:eastAsia="de-DE"/>
              </w:rPr>
              <w:fldChar w:fldCharType="end"/>
            </w:r>
            <w:r>
              <w:rPr>
                <w:rFonts w:eastAsia="Times New Roman" w:cs="Times New Roman"/>
                <w:lang w:eastAsia="de-DE"/>
              </w:rPr>
              <w:t xml:space="preserve"> </w:t>
            </w:r>
            <w:r w:rsidRPr="00B403B3">
              <w:rPr>
                <w:rFonts w:eastAsia="Times New Roman" w:cs="Times New Roman"/>
                <w:sz w:val="20"/>
              </w:rPr>
              <w:t xml:space="preserve">Textiles </w:t>
            </w:r>
            <w:r>
              <w:rPr>
                <w:rFonts w:eastAsia="Times New Roman" w:cs="Times New Roman"/>
                <w:sz w:val="20"/>
              </w:rPr>
              <w:t xml:space="preserve">und Technisches </w:t>
            </w:r>
            <w:r w:rsidRPr="00B403B3">
              <w:rPr>
                <w:rFonts w:eastAsia="Times New Roman" w:cs="Times New Roman"/>
                <w:sz w:val="20"/>
              </w:rPr>
              <w:t>Gestalten (TTG)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TTG 1</w:t>
            </w:r>
          </w:p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TTG 2</w:t>
            </w:r>
          </w:p>
        </w:tc>
        <w:tc>
          <w:tcPr>
            <w:tcW w:w="1229" w:type="dxa"/>
            <w:tcBorders>
              <w:bottom w:val="single" w:sz="4" w:space="0" w:color="auto"/>
              <w:right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5</w:t>
            </w:r>
          </w:p>
          <w:p w:rsidR="004B230A" w:rsidRPr="00B403B3" w:rsidRDefault="004B230A" w:rsidP="00201660">
            <w:pPr>
              <w:tabs>
                <w:tab w:val="left" w:pos="10604"/>
              </w:tabs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B403B3">
              <w:rPr>
                <w:rFonts w:eastAsia="Times New Roman" w:cs="Times New Roman"/>
                <w:sz w:val="20"/>
              </w:rPr>
              <w:t>3</w:t>
            </w:r>
          </w:p>
        </w:tc>
      </w:tr>
    </w:tbl>
    <w:p w:rsidR="004B230A" w:rsidRDefault="004B230A">
      <w:r>
        <w:br w:type="page"/>
      </w:r>
    </w:p>
    <w:tbl>
      <w:tblPr>
        <w:tblStyle w:val="Layouttabelle"/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3658"/>
        <w:gridCol w:w="1221"/>
      </w:tblGrid>
      <w:tr w:rsidR="004B230A" w:rsidRPr="00B403B3" w:rsidTr="00201660">
        <w:tc>
          <w:tcPr>
            <w:tcW w:w="4381" w:type="dxa"/>
            <w:tcBorders>
              <w:left w:val="nil"/>
              <w:bottom w:val="nil"/>
              <w:right w:val="nil"/>
            </w:tcBorders>
            <w:vAlign w:val="center"/>
          </w:tcPr>
          <w:p w:rsidR="004B230A" w:rsidRPr="00BD0A22" w:rsidRDefault="004B230A" w:rsidP="00201660">
            <w:pPr>
              <w:tabs>
                <w:tab w:val="left" w:pos="10604"/>
              </w:tabs>
              <w:spacing w:after="60" w:line="240" w:lineRule="auto"/>
              <w:jc w:val="both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after="6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29" w:type="dxa"/>
            <w:tcBorders>
              <w:left w:val="nil"/>
              <w:bottom w:val="nil"/>
              <w:right w:val="nil"/>
            </w:tcBorders>
            <w:vAlign w:val="center"/>
          </w:tcPr>
          <w:p w:rsidR="004B230A" w:rsidRPr="00B403B3" w:rsidRDefault="004B230A" w:rsidP="00201660">
            <w:pPr>
              <w:tabs>
                <w:tab w:val="left" w:pos="10604"/>
              </w:tabs>
              <w:spacing w:after="6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tbl>
      <w:tblPr>
        <w:tblW w:w="9309" w:type="dxa"/>
        <w:tblInd w:w="5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9"/>
      </w:tblGrid>
      <w:tr w:rsidR="004B230A" w:rsidRPr="007352F9" w:rsidTr="00201660">
        <w:trPr>
          <w:trHeight w:val="369"/>
        </w:trPr>
        <w:tc>
          <w:tcPr>
            <w:tcW w:w="930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7352F9" w:rsidRDefault="004B230A" w:rsidP="004B230A">
            <w:pPr>
              <w:keepNext/>
              <w:numPr>
                <w:ilvl w:val="0"/>
                <w:numId w:val="27"/>
              </w:numPr>
              <w:tabs>
                <w:tab w:val="left" w:pos="360"/>
                <w:tab w:val="left" w:pos="1701"/>
              </w:tabs>
              <w:spacing w:before="120" w:after="120" w:line="240" w:lineRule="auto"/>
              <w:outlineLvl w:val="1"/>
              <w:rPr>
                <w:rFonts w:eastAsiaTheme="majorEastAsia" w:cs="Times New Roman"/>
                <w:b/>
                <w:caps/>
              </w:rPr>
            </w:pPr>
            <w:r w:rsidRPr="007352F9">
              <w:rPr>
                <w:rFonts w:eastAsiaTheme="majorEastAsia" w:cs="Times New Roman"/>
                <w:b/>
                <w:caps/>
              </w:rPr>
              <w:t>BEDINGUNGEN</w:t>
            </w:r>
          </w:p>
        </w:tc>
      </w:tr>
    </w:tbl>
    <w:p w:rsidR="004B230A" w:rsidRPr="007352F9" w:rsidRDefault="004B230A" w:rsidP="004B230A">
      <w:pPr>
        <w:numPr>
          <w:ilvl w:val="0"/>
          <w:numId w:val="28"/>
        </w:numPr>
        <w:tabs>
          <w:tab w:val="left" w:pos="10604"/>
        </w:tabs>
        <w:spacing w:before="120" w:after="60" w:line="240" w:lineRule="auto"/>
        <w:rPr>
          <w:rFonts w:eastAsia="Times New Roman" w:cs="Times New Roman"/>
        </w:rPr>
      </w:pPr>
      <w:r w:rsidRPr="007352F9">
        <w:rPr>
          <w:rFonts w:eastAsia="Times New Roman" w:cs="Times New Roman"/>
        </w:rPr>
        <w:t>Um die Facherweiterung Englisch zu absolvieren, wird eine Sprachkompetenz auf Niveau B2.2 (oder B2+) vorausgesetzt.</w:t>
      </w:r>
      <w:r>
        <w:rPr>
          <w:rFonts w:eastAsia="Times New Roman" w:cs="Times New Roman"/>
        </w:rPr>
        <w:t xml:space="preserve"> Ein entsprechendes </w:t>
      </w:r>
      <w:r w:rsidRPr="007352F9">
        <w:rPr>
          <w:rFonts w:eastAsia="Times New Roman" w:cs="Times New Roman"/>
        </w:rPr>
        <w:t>Zertifikat muss bis spätestens 31. Januar (bei Beginn im Früh</w:t>
      </w:r>
      <w:r>
        <w:rPr>
          <w:rFonts w:eastAsia="Times New Roman" w:cs="Times New Roman"/>
        </w:rPr>
        <w:t>jahrs</w:t>
      </w:r>
      <w:r w:rsidRPr="007352F9">
        <w:rPr>
          <w:rFonts w:eastAsia="Times New Roman" w:cs="Times New Roman"/>
        </w:rPr>
        <w:t xml:space="preserve">semester) oder 31. August (bei Beginn im Herbstsemester) </w:t>
      </w:r>
      <w:r w:rsidR="002A0836">
        <w:rPr>
          <w:rFonts w:eastAsia="Times New Roman" w:cs="Times New Roman"/>
        </w:rPr>
        <w:t xml:space="preserve">bei der Studierendenadministration </w:t>
      </w:r>
      <w:r w:rsidRPr="007352F9">
        <w:rPr>
          <w:rFonts w:eastAsia="Times New Roman" w:cs="Times New Roman"/>
        </w:rPr>
        <w:t xml:space="preserve">abgegeben werden. Das Zertifikat kann auch eingescannt </w:t>
      </w:r>
      <w:r>
        <w:rPr>
          <w:rFonts w:eastAsia="Times New Roman" w:cs="Times New Roman"/>
        </w:rPr>
        <w:t>per E-Mail (</w:t>
      </w:r>
      <w:hyperlink r:id="rId10" w:history="1">
        <w:r w:rsidRPr="00286F3B">
          <w:rPr>
            <w:rStyle w:val="Hyperlink"/>
            <w:rFonts w:eastAsia="Times New Roman" w:cs="Times New Roman"/>
          </w:rPr>
          <w:t>contactdesk@phbern.ch</w:t>
        </w:r>
      </w:hyperlink>
      <w:r>
        <w:rPr>
          <w:rFonts w:eastAsia="Times New Roman" w:cs="Times New Roman"/>
        </w:rPr>
        <w:t xml:space="preserve">) </w:t>
      </w:r>
      <w:r w:rsidRPr="007352F9">
        <w:rPr>
          <w:rFonts w:eastAsia="Times New Roman" w:cs="Times New Roman"/>
        </w:rPr>
        <w:t>eingereicht werden</w:t>
      </w:r>
      <w:r>
        <w:rPr>
          <w:rFonts w:eastAsia="Times New Roman" w:cs="Times New Roman"/>
        </w:rPr>
        <w:t>.</w:t>
      </w:r>
    </w:p>
    <w:p w:rsidR="004B230A" w:rsidRPr="007352F9" w:rsidRDefault="004B230A" w:rsidP="004B230A">
      <w:pPr>
        <w:numPr>
          <w:ilvl w:val="0"/>
          <w:numId w:val="28"/>
        </w:numPr>
        <w:tabs>
          <w:tab w:val="left" w:pos="10604"/>
        </w:tabs>
        <w:spacing w:after="60" w:line="240" w:lineRule="auto"/>
        <w:rPr>
          <w:rFonts w:eastAsia="Times New Roman" w:cs="Times New Roman"/>
        </w:rPr>
      </w:pPr>
      <w:r w:rsidRPr="007352F9">
        <w:rPr>
          <w:rFonts w:eastAsia="Times New Roman" w:cs="Times New Roman"/>
        </w:rPr>
        <w:t>Um die Facherweiterung Musik zu absolvieren, wird die Kompetenz des schulpraktischen Instrumentalspiels (Liedbegleitung mit Gitarre, Klavier oder Akkordeon) vorausgesetzt.</w:t>
      </w:r>
    </w:p>
    <w:p w:rsidR="004B230A" w:rsidRPr="007352F9" w:rsidRDefault="006B48CE" w:rsidP="004B230A">
      <w:pPr>
        <w:numPr>
          <w:ilvl w:val="0"/>
          <w:numId w:val="28"/>
        </w:numPr>
        <w:tabs>
          <w:tab w:val="left" w:pos="10604"/>
        </w:tabs>
        <w:spacing w:after="60" w:line="240" w:lineRule="auto"/>
        <w:ind w:left="357" w:hanging="357"/>
        <w:rPr>
          <w:rFonts w:eastAsia="Times New Roman" w:cs="Times New Roman"/>
        </w:rPr>
      </w:pPr>
      <w:r>
        <w:rPr>
          <w:rFonts w:eastAsia="Times New Roman" w:cs="Times New Roman"/>
        </w:rPr>
        <w:t xml:space="preserve">Gültig </w:t>
      </w:r>
      <w:r w:rsidR="00A23B84">
        <w:rPr>
          <w:rFonts w:eastAsia="Times New Roman" w:cs="Times New Roman"/>
        </w:rPr>
        <w:t xml:space="preserve">nur </w:t>
      </w:r>
      <w:r>
        <w:rPr>
          <w:rFonts w:eastAsia="Times New Roman" w:cs="Times New Roman"/>
        </w:rPr>
        <w:t xml:space="preserve">für Studierende mit Studienschwerpunkt MST: </w:t>
      </w:r>
      <w:r w:rsidR="004B230A" w:rsidRPr="007352F9">
        <w:rPr>
          <w:rFonts w:eastAsia="Times New Roman" w:cs="Times New Roman"/>
        </w:rPr>
        <w:t xml:space="preserve">In den Fächern Bildnerisches </w:t>
      </w:r>
      <w:r w:rsidR="004B230A">
        <w:rPr>
          <w:rFonts w:eastAsia="Times New Roman" w:cs="Times New Roman"/>
        </w:rPr>
        <w:t xml:space="preserve">Gestalten (BG), </w:t>
      </w:r>
      <w:r w:rsidR="004B230A" w:rsidRPr="007352F9">
        <w:rPr>
          <w:rFonts w:eastAsia="Times New Roman" w:cs="Times New Roman"/>
        </w:rPr>
        <w:t xml:space="preserve">Textiles </w:t>
      </w:r>
      <w:r w:rsidR="004B230A">
        <w:rPr>
          <w:rFonts w:eastAsia="Times New Roman" w:cs="Times New Roman"/>
        </w:rPr>
        <w:t xml:space="preserve">und Technisches </w:t>
      </w:r>
      <w:r w:rsidR="004B230A" w:rsidRPr="007352F9">
        <w:rPr>
          <w:rFonts w:eastAsia="Times New Roman" w:cs="Times New Roman"/>
        </w:rPr>
        <w:t>Gestalten (TTG) und Sport werden die gemäss der Standortbestimmung im Orientierungsmodul (Teil B) festgelegten Kompetenzen vorausgesetzt.</w:t>
      </w:r>
    </w:p>
    <w:p w:rsidR="004B230A" w:rsidRPr="0027317F" w:rsidRDefault="004B230A" w:rsidP="004B230A">
      <w:pPr>
        <w:tabs>
          <w:tab w:val="left" w:pos="10604"/>
        </w:tabs>
        <w:spacing w:after="60" w:line="240" w:lineRule="auto"/>
        <w:rPr>
          <w:rFonts w:eastAsia="Times New Roman" w:cs="Times New Roman"/>
        </w:rPr>
      </w:pPr>
    </w:p>
    <w:tbl>
      <w:tblPr>
        <w:tblW w:w="9296" w:type="dxa"/>
        <w:tblBorders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26"/>
        <w:gridCol w:w="1336"/>
        <w:gridCol w:w="2700"/>
        <w:gridCol w:w="1713"/>
        <w:gridCol w:w="3192"/>
        <w:gridCol w:w="14"/>
      </w:tblGrid>
      <w:tr w:rsidR="004B230A" w:rsidRPr="00BD0A22" w:rsidTr="00201660">
        <w:trPr>
          <w:trHeight w:val="369"/>
        </w:trPr>
        <w:tc>
          <w:tcPr>
            <w:tcW w:w="9296" w:type="dxa"/>
            <w:gridSpan w:val="7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4B230A">
            <w:pPr>
              <w:keepNext/>
              <w:numPr>
                <w:ilvl w:val="0"/>
                <w:numId w:val="27"/>
              </w:numPr>
              <w:tabs>
                <w:tab w:val="left" w:pos="360"/>
                <w:tab w:val="left" w:pos="1701"/>
              </w:tabs>
              <w:spacing w:before="120" w:after="120" w:line="240" w:lineRule="auto"/>
              <w:ind w:left="357" w:hanging="357"/>
              <w:outlineLvl w:val="1"/>
              <w:rPr>
                <w:rFonts w:eastAsiaTheme="majorEastAsia" w:cs="Times New Roman"/>
                <w:b/>
                <w:caps/>
              </w:rPr>
            </w:pPr>
            <w:r>
              <w:rPr>
                <w:rFonts w:eastAsiaTheme="majorEastAsia" w:cs="Times New Roman"/>
                <w:b/>
                <w:caps/>
              </w:rPr>
              <w:t>Bestätigung und unterschrift</w:t>
            </w:r>
          </w:p>
        </w:tc>
      </w:tr>
      <w:tr w:rsidR="004B230A" w:rsidRPr="00BD0A22" w:rsidTr="00201660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54"/>
        </w:trPr>
        <w:tc>
          <w:tcPr>
            <w:tcW w:w="34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  <w:r w:rsidRPr="00BD0A2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22">
              <w:rPr>
                <w:rFonts w:eastAsia="Times New Roman" w:cs="Times New Roman"/>
                <w:lang w:eastAsia="de-DE"/>
              </w:rPr>
              <w:instrText xml:space="preserve"> FORMCHECKBOX </w:instrText>
            </w:r>
            <w:r w:rsidR="00C15669">
              <w:rPr>
                <w:rFonts w:eastAsia="Times New Roman" w:cs="Times New Roman"/>
                <w:lang w:eastAsia="de-DE"/>
              </w:rPr>
            </w:r>
            <w:r w:rsidR="00C15669">
              <w:rPr>
                <w:rFonts w:eastAsia="Times New Roman" w:cs="Times New Roman"/>
                <w:lang w:eastAsia="de-DE"/>
              </w:rPr>
              <w:fldChar w:fldCharType="separate"/>
            </w:r>
            <w:r w:rsidRPr="00BD0A22">
              <w:rPr>
                <w:rFonts w:eastAsia="Times New Roman" w:cs="Times New Roman"/>
                <w:lang w:eastAsia="de-DE"/>
              </w:rPr>
              <w:fldChar w:fldCharType="end"/>
            </w:r>
            <w:r w:rsidRPr="00BD0A22">
              <w:rPr>
                <w:rFonts w:eastAsia="Times New Roman" w:cs="Times New Roman"/>
                <w:lang w:eastAsia="de-DE"/>
              </w:rPr>
              <w:t xml:space="preserve">  </w:t>
            </w:r>
          </w:p>
        </w:tc>
        <w:tc>
          <w:tcPr>
            <w:tcW w:w="8955" w:type="dxa"/>
            <w:gridSpan w:val="5"/>
            <w:vAlign w:val="bottom"/>
          </w:tcPr>
          <w:p w:rsidR="004B230A" w:rsidRPr="00BD0A22" w:rsidRDefault="004B230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Ich bin zurzeit im Bachelorstudiengang Vorschulstufe und Primarstufe immatrikuliert und erfülle die Voraussetzungen zum Erwerb der Facherweiterung.</w:t>
            </w:r>
          </w:p>
        </w:tc>
      </w:tr>
      <w:tr w:rsidR="004B230A" w:rsidRPr="00960B4E" w:rsidTr="00201660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15" w:type="dxa"/>
          <w:wAfter w:w="14" w:type="dxa"/>
          <w:cantSplit/>
          <w:trHeight w:val="454"/>
        </w:trPr>
        <w:tc>
          <w:tcPr>
            <w:tcW w:w="166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960B4E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 w:rsidRPr="00960B4E">
              <w:rPr>
                <w:rFonts w:eastAsia="Times New Roman" w:cs="Times New Roman"/>
              </w:rPr>
              <w:t>Ort, 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960B4E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 w:rsidRPr="00960B4E">
              <w:rPr>
                <w:rFonts w:eastAsia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B4E">
              <w:rPr>
                <w:rFonts w:eastAsia="Times New Roman" w:cs="Times New Roman"/>
              </w:rPr>
              <w:instrText xml:space="preserve"> FORMTEXT </w:instrText>
            </w:r>
            <w:r w:rsidRPr="00960B4E">
              <w:rPr>
                <w:rFonts w:eastAsia="Times New Roman" w:cs="Times New Roman"/>
              </w:rPr>
            </w:r>
            <w:r w:rsidRPr="00960B4E">
              <w:rPr>
                <w:rFonts w:eastAsia="Times New Roman" w:cs="Times New Roman"/>
              </w:rPr>
              <w:fldChar w:fldCharType="separate"/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71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960B4E" w:rsidRDefault="004B230A" w:rsidP="00201660">
            <w:pPr>
              <w:tabs>
                <w:tab w:val="left" w:pos="214"/>
              </w:tabs>
              <w:spacing w:before="120" w:after="120" w:line="240" w:lineRule="auto"/>
              <w:rPr>
                <w:rFonts w:eastAsia="Times New Roman" w:cs="Times New Roman"/>
              </w:rPr>
            </w:pPr>
            <w:r w:rsidRPr="00960B4E">
              <w:rPr>
                <w:rFonts w:eastAsia="Times New Roman" w:cs="Times New Roman"/>
              </w:rPr>
              <w:t>Unterschrift: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:rsidR="004B230A" w:rsidRPr="00960B4E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 w:rsidRPr="00960B4E">
              <w:rPr>
                <w:rFonts w:eastAsia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0B4E">
              <w:rPr>
                <w:rFonts w:eastAsia="Times New Roman" w:cs="Times New Roman"/>
              </w:rPr>
              <w:instrText xml:space="preserve"> FORMTEXT </w:instrText>
            </w:r>
            <w:r w:rsidRPr="00960B4E">
              <w:rPr>
                <w:rFonts w:eastAsia="Times New Roman" w:cs="Times New Roman"/>
              </w:rPr>
            </w:r>
            <w:r w:rsidRPr="00960B4E">
              <w:rPr>
                <w:rFonts w:eastAsia="Times New Roman" w:cs="Times New Roman"/>
              </w:rPr>
              <w:fldChar w:fldCharType="separate"/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</w:rPr>
              <w:fldChar w:fldCharType="end"/>
            </w:r>
          </w:p>
        </w:tc>
      </w:tr>
    </w:tbl>
    <w:p w:rsidR="004B230A" w:rsidRDefault="004B230A" w:rsidP="004B230A">
      <w:pPr>
        <w:spacing w:after="60" w:line="240" w:lineRule="auto"/>
      </w:pPr>
    </w:p>
    <w:tbl>
      <w:tblPr>
        <w:tblW w:w="9296" w:type="dxa"/>
        <w:tblBorders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662"/>
        <w:gridCol w:w="2700"/>
        <w:gridCol w:w="2626"/>
        <w:gridCol w:w="2279"/>
        <w:gridCol w:w="14"/>
      </w:tblGrid>
      <w:tr w:rsidR="004B230A" w:rsidRPr="00BD0A22" w:rsidTr="00201660">
        <w:trPr>
          <w:trHeight w:val="369"/>
        </w:trPr>
        <w:tc>
          <w:tcPr>
            <w:tcW w:w="9296" w:type="dxa"/>
            <w:gridSpan w:val="6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keepNext/>
              <w:tabs>
                <w:tab w:val="left" w:pos="360"/>
                <w:tab w:val="left" w:pos="1701"/>
              </w:tabs>
              <w:spacing w:before="120" w:after="120" w:line="240" w:lineRule="auto"/>
              <w:outlineLvl w:val="1"/>
              <w:rPr>
                <w:rFonts w:eastAsiaTheme="majorEastAsia" w:cs="Times New Roman"/>
                <w:b/>
                <w:caps/>
              </w:rPr>
            </w:pPr>
            <w:r>
              <w:br w:type="page"/>
            </w:r>
            <w:r>
              <w:rPr>
                <w:rFonts w:eastAsiaTheme="majorEastAsia" w:cs="Times New Roman"/>
                <w:b/>
                <w:caps/>
              </w:rPr>
              <w:t>wird durch phbern ausgefüllt</w:t>
            </w:r>
          </w:p>
        </w:tc>
      </w:tr>
      <w:tr w:rsidR="004B230A" w:rsidRPr="00BD0A22" w:rsidTr="00201660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54"/>
        </w:trPr>
        <w:tc>
          <w:tcPr>
            <w:tcW w:w="92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  <w:r w:rsidRPr="00BD0A2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22">
              <w:rPr>
                <w:rFonts w:eastAsia="Times New Roman" w:cs="Times New Roman"/>
                <w:lang w:eastAsia="de-DE"/>
              </w:rPr>
              <w:instrText xml:space="preserve"> FORMCHECKBOX </w:instrText>
            </w:r>
            <w:r w:rsidR="00C15669">
              <w:rPr>
                <w:rFonts w:eastAsia="Times New Roman" w:cs="Times New Roman"/>
                <w:lang w:eastAsia="de-DE"/>
              </w:rPr>
            </w:r>
            <w:r w:rsidR="00C15669">
              <w:rPr>
                <w:rFonts w:eastAsia="Times New Roman" w:cs="Times New Roman"/>
                <w:lang w:eastAsia="de-DE"/>
              </w:rPr>
              <w:fldChar w:fldCharType="separate"/>
            </w:r>
            <w:r w:rsidRPr="00BD0A22">
              <w:rPr>
                <w:rFonts w:eastAsia="Times New Roman" w:cs="Times New Roman"/>
                <w:lang w:eastAsia="de-DE"/>
              </w:rPr>
              <w:fldChar w:fldCharType="end"/>
            </w:r>
            <w:r w:rsidRPr="00BD0A22">
              <w:rPr>
                <w:rFonts w:eastAsia="Times New Roman" w:cs="Times New Roman"/>
                <w:lang w:eastAsia="de-DE"/>
              </w:rPr>
              <w:t xml:space="preserve">  </w:t>
            </w:r>
            <w:r>
              <w:rPr>
                <w:rFonts w:eastAsia="Times New Roman" w:cs="Times New Roman"/>
                <w:lang w:eastAsia="de-DE"/>
              </w:rPr>
              <w:t>Anmeldung Erweiterungsdiplom (Facherweiterung) geprüft.</w:t>
            </w:r>
            <w:r w:rsidRPr="00BD0A22">
              <w:rPr>
                <w:rFonts w:eastAsia="Times New Roman" w:cs="Times New Roman"/>
                <w:lang w:eastAsia="de-DE"/>
              </w:rPr>
              <w:t xml:space="preserve"> </w:t>
            </w:r>
          </w:p>
        </w:tc>
      </w:tr>
      <w:tr w:rsidR="004B230A" w:rsidRPr="00960B4E" w:rsidTr="00201660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15" w:type="dxa"/>
          <w:wAfter w:w="14" w:type="dxa"/>
          <w:cantSplit/>
          <w:trHeight w:val="454"/>
        </w:trPr>
        <w:tc>
          <w:tcPr>
            <w:tcW w:w="166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960B4E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960B4E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 w:rsidRPr="00960B4E">
              <w:rPr>
                <w:rFonts w:eastAsia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B4E">
              <w:rPr>
                <w:rFonts w:eastAsia="Times New Roman" w:cs="Times New Roman"/>
              </w:rPr>
              <w:instrText xml:space="preserve"> FORMTEXT </w:instrText>
            </w:r>
            <w:r w:rsidRPr="00960B4E">
              <w:rPr>
                <w:rFonts w:eastAsia="Times New Roman" w:cs="Times New Roman"/>
              </w:rPr>
            </w:r>
            <w:r w:rsidRPr="00960B4E">
              <w:rPr>
                <w:rFonts w:eastAsia="Times New Roman" w:cs="Times New Roman"/>
              </w:rPr>
              <w:fldChar w:fldCharType="separate"/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2626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960B4E" w:rsidRDefault="004B230A" w:rsidP="00201660">
            <w:pPr>
              <w:tabs>
                <w:tab w:val="left" w:pos="214"/>
              </w:tabs>
              <w:spacing w:before="120"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Visum IVP: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bottom"/>
          </w:tcPr>
          <w:p w:rsidR="004B230A" w:rsidRPr="00960B4E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 w:rsidRPr="00960B4E">
              <w:rPr>
                <w:rFonts w:eastAsia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0B4E">
              <w:rPr>
                <w:rFonts w:eastAsia="Times New Roman" w:cs="Times New Roman"/>
              </w:rPr>
              <w:instrText xml:space="preserve"> FORMTEXT </w:instrText>
            </w:r>
            <w:r w:rsidRPr="00960B4E">
              <w:rPr>
                <w:rFonts w:eastAsia="Times New Roman" w:cs="Times New Roman"/>
              </w:rPr>
            </w:r>
            <w:r w:rsidRPr="00960B4E">
              <w:rPr>
                <w:rFonts w:eastAsia="Times New Roman" w:cs="Times New Roman"/>
              </w:rPr>
              <w:fldChar w:fldCharType="separate"/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</w:rPr>
              <w:fldChar w:fldCharType="end"/>
            </w:r>
          </w:p>
        </w:tc>
      </w:tr>
    </w:tbl>
    <w:p w:rsidR="004B230A" w:rsidRDefault="004B230A" w:rsidP="004B230A">
      <w:pPr>
        <w:spacing w:before="120" w:after="120" w:line="240" w:lineRule="auto"/>
      </w:pPr>
    </w:p>
    <w:tbl>
      <w:tblPr>
        <w:tblW w:w="9296" w:type="dxa"/>
        <w:tblLayout w:type="fixed"/>
        <w:tblLook w:val="01E0" w:firstRow="1" w:lastRow="1" w:firstColumn="1" w:lastColumn="1" w:noHBand="0" w:noVBand="0"/>
      </w:tblPr>
      <w:tblGrid>
        <w:gridCol w:w="15"/>
        <w:gridCol w:w="1662"/>
        <w:gridCol w:w="2700"/>
        <w:gridCol w:w="2626"/>
        <w:gridCol w:w="2279"/>
        <w:gridCol w:w="14"/>
      </w:tblGrid>
      <w:tr w:rsidR="004B230A" w:rsidRPr="00BD0A22" w:rsidTr="00201660">
        <w:trPr>
          <w:trHeight w:val="454"/>
        </w:trPr>
        <w:tc>
          <w:tcPr>
            <w:tcW w:w="92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  <w:r w:rsidRPr="00BD0A2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22">
              <w:rPr>
                <w:rFonts w:eastAsia="Times New Roman" w:cs="Times New Roman"/>
                <w:lang w:eastAsia="de-DE"/>
              </w:rPr>
              <w:instrText xml:space="preserve"> FORMCHECKBOX </w:instrText>
            </w:r>
            <w:r w:rsidR="00C15669">
              <w:rPr>
                <w:rFonts w:eastAsia="Times New Roman" w:cs="Times New Roman"/>
                <w:lang w:eastAsia="de-DE"/>
              </w:rPr>
            </w:r>
            <w:r w:rsidR="00C15669">
              <w:rPr>
                <w:rFonts w:eastAsia="Times New Roman" w:cs="Times New Roman"/>
                <w:lang w:eastAsia="de-DE"/>
              </w:rPr>
              <w:fldChar w:fldCharType="separate"/>
            </w:r>
            <w:r w:rsidRPr="00BD0A22">
              <w:rPr>
                <w:rFonts w:eastAsia="Times New Roman" w:cs="Times New Roman"/>
                <w:lang w:eastAsia="de-DE"/>
              </w:rPr>
              <w:fldChar w:fldCharType="end"/>
            </w:r>
            <w:r w:rsidRPr="00BD0A22">
              <w:rPr>
                <w:rFonts w:eastAsia="Times New Roman" w:cs="Times New Roman"/>
                <w:lang w:eastAsia="de-DE"/>
              </w:rPr>
              <w:t xml:space="preserve">  </w:t>
            </w:r>
            <w:r>
              <w:rPr>
                <w:rFonts w:eastAsia="Times New Roman" w:cs="Times New Roman"/>
                <w:lang w:eastAsia="de-DE"/>
              </w:rPr>
              <w:t>Mutationen VSPH erledigt (Studienplan, Semesterangaben, Beziehungen, Ursprungsdiplom, etc.)</w:t>
            </w:r>
            <w:r w:rsidRPr="00BD0A22">
              <w:rPr>
                <w:rFonts w:eastAsia="Times New Roman" w:cs="Times New Roman"/>
                <w:lang w:eastAsia="de-DE"/>
              </w:rPr>
              <w:t xml:space="preserve"> </w:t>
            </w:r>
          </w:p>
        </w:tc>
      </w:tr>
      <w:tr w:rsidR="004B230A" w:rsidRPr="00BD0A22" w:rsidTr="00201660">
        <w:trPr>
          <w:trHeight w:val="454"/>
        </w:trPr>
        <w:tc>
          <w:tcPr>
            <w:tcW w:w="92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  <w:r w:rsidRPr="00BD0A2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22">
              <w:rPr>
                <w:rFonts w:eastAsia="Times New Roman" w:cs="Times New Roman"/>
                <w:lang w:eastAsia="de-DE"/>
              </w:rPr>
              <w:instrText xml:space="preserve"> FORMCHECKBOX </w:instrText>
            </w:r>
            <w:r w:rsidR="00C15669">
              <w:rPr>
                <w:rFonts w:eastAsia="Times New Roman" w:cs="Times New Roman"/>
                <w:lang w:eastAsia="de-DE"/>
              </w:rPr>
            </w:r>
            <w:r w:rsidR="00C15669">
              <w:rPr>
                <w:rFonts w:eastAsia="Times New Roman" w:cs="Times New Roman"/>
                <w:lang w:eastAsia="de-DE"/>
              </w:rPr>
              <w:fldChar w:fldCharType="separate"/>
            </w:r>
            <w:r w:rsidRPr="00BD0A22">
              <w:rPr>
                <w:rFonts w:eastAsia="Times New Roman" w:cs="Times New Roman"/>
                <w:lang w:eastAsia="de-DE"/>
              </w:rPr>
              <w:fldChar w:fldCharType="end"/>
            </w:r>
            <w:r w:rsidRPr="00BD0A22">
              <w:rPr>
                <w:rFonts w:eastAsia="Times New Roman" w:cs="Times New Roman"/>
                <w:lang w:eastAsia="de-DE"/>
              </w:rPr>
              <w:t xml:space="preserve">  </w:t>
            </w:r>
            <w:r>
              <w:rPr>
                <w:rFonts w:eastAsia="Times New Roman" w:cs="Times New Roman"/>
                <w:lang w:eastAsia="de-DE"/>
              </w:rPr>
              <w:t>Finanzierung: Zahlungspflichtiger Kanton erhoben</w:t>
            </w:r>
            <w:r w:rsidRPr="00BD0A22">
              <w:rPr>
                <w:rFonts w:eastAsia="Times New Roman" w:cs="Times New Roman"/>
                <w:lang w:eastAsia="de-DE"/>
              </w:rPr>
              <w:t xml:space="preserve"> </w:t>
            </w:r>
          </w:p>
        </w:tc>
      </w:tr>
      <w:tr w:rsidR="004B230A" w:rsidRPr="00BD0A22" w:rsidTr="00201660">
        <w:trPr>
          <w:trHeight w:val="454"/>
        </w:trPr>
        <w:tc>
          <w:tcPr>
            <w:tcW w:w="92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BD0A22" w:rsidRDefault="004B230A" w:rsidP="00201660">
            <w:pPr>
              <w:tabs>
                <w:tab w:val="left" w:pos="567"/>
                <w:tab w:val="left" w:pos="1701"/>
              </w:tabs>
              <w:spacing w:before="120" w:after="120" w:line="240" w:lineRule="auto"/>
              <w:rPr>
                <w:rFonts w:eastAsia="Times New Roman" w:cs="Times New Roman"/>
                <w:lang w:eastAsia="de-DE"/>
              </w:rPr>
            </w:pPr>
            <w:r w:rsidRPr="00BD0A22">
              <w:rPr>
                <w:rFonts w:eastAsia="Times New Roman" w:cs="Times New Roman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22">
              <w:rPr>
                <w:rFonts w:eastAsia="Times New Roman" w:cs="Times New Roman"/>
                <w:lang w:eastAsia="de-DE"/>
              </w:rPr>
              <w:instrText xml:space="preserve"> FORMCHECKBOX </w:instrText>
            </w:r>
            <w:r w:rsidR="00C15669">
              <w:rPr>
                <w:rFonts w:eastAsia="Times New Roman" w:cs="Times New Roman"/>
                <w:lang w:eastAsia="de-DE"/>
              </w:rPr>
            </w:r>
            <w:r w:rsidR="00C15669">
              <w:rPr>
                <w:rFonts w:eastAsia="Times New Roman" w:cs="Times New Roman"/>
                <w:lang w:eastAsia="de-DE"/>
              </w:rPr>
              <w:fldChar w:fldCharType="separate"/>
            </w:r>
            <w:r w:rsidRPr="00BD0A22">
              <w:rPr>
                <w:rFonts w:eastAsia="Times New Roman" w:cs="Times New Roman"/>
                <w:lang w:eastAsia="de-DE"/>
              </w:rPr>
              <w:fldChar w:fldCharType="end"/>
            </w:r>
            <w:r w:rsidRPr="00BD0A22">
              <w:rPr>
                <w:rFonts w:eastAsia="Times New Roman" w:cs="Times New Roman"/>
                <w:lang w:eastAsia="de-DE"/>
              </w:rPr>
              <w:t xml:space="preserve">  </w:t>
            </w:r>
            <w:r>
              <w:rPr>
                <w:rFonts w:eastAsia="Times New Roman" w:cs="Times New Roman"/>
                <w:lang w:eastAsia="de-DE"/>
              </w:rPr>
              <w:t>Gesuchsteller/in informiert (mit Cc an Institut Vorschulstufe und Primarstufe)</w:t>
            </w:r>
            <w:r w:rsidRPr="00BD0A22">
              <w:rPr>
                <w:rFonts w:eastAsia="Times New Roman" w:cs="Times New Roman"/>
                <w:lang w:eastAsia="de-DE"/>
              </w:rPr>
              <w:t xml:space="preserve"> </w:t>
            </w:r>
          </w:p>
        </w:tc>
      </w:tr>
      <w:tr w:rsidR="004B230A" w:rsidRPr="00960B4E" w:rsidTr="00201660">
        <w:trPr>
          <w:gridBefore w:val="1"/>
          <w:gridAfter w:val="1"/>
          <w:wBefore w:w="15" w:type="dxa"/>
          <w:wAfter w:w="14" w:type="dxa"/>
          <w:cantSplit/>
          <w:trHeight w:val="454"/>
        </w:trPr>
        <w:tc>
          <w:tcPr>
            <w:tcW w:w="166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960B4E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960B4E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 w:rsidRPr="00960B4E">
              <w:rPr>
                <w:rFonts w:eastAsia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B4E">
              <w:rPr>
                <w:rFonts w:eastAsia="Times New Roman" w:cs="Times New Roman"/>
              </w:rPr>
              <w:instrText xml:space="preserve"> FORMTEXT </w:instrText>
            </w:r>
            <w:r w:rsidRPr="00960B4E">
              <w:rPr>
                <w:rFonts w:eastAsia="Times New Roman" w:cs="Times New Roman"/>
              </w:rPr>
            </w:r>
            <w:r w:rsidRPr="00960B4E">
              <w:rPr>
                <w:rFonts w:eastAsia="Times New Roman" w:cs="Times New Roman"/>
              </w:rPr>
              <w:fldChar w:fldCharType="separate"/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2626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30A" w:rsidRPr="00960B4E" w:rsidRDefault="004B230A" w:rsidP="00201660">
            <w:pPr>
              <w:tabs>
                <w:tab w:val="left" w:pos="214"/>
              </w:tabs>
              <w:spacing w:before="120"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Visum Studienbetrieb: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bottom"/>
          </w:tcPr>
          <w:p w:rsidR="004B230A" w:rsidRPr="00960B4E" w:rsidRDefault="004B230A" w:rsidP="00201660">
            <w:pPr>
              <w:spacing w:before="120" w:after="120" w:line="240" w:lineRule="auto"/>
              <w:rPr>
                <w:rFonts w:eastAsia="Times New Roman" w:cs="Times New Roman"/>
              </w:rPr>
            </w:pPr>
            <w:r w:rsidRPr="00960B4E">
              <w:rPr>
                <w:rFonts w:eastAsia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0B4E">
              <w:rPr>
                <w:rFonts w:eastAsia="Times New Roman" w:cs="Times New Roman"/>
              </w:rPr>
              <w:instrText xml:space="preserve"> FORMTEXT </w:instrText>
            </w:r>
            <w:r w:rsidRPr="00960B4E">
              <w:rPr>
                <w:rFonts w:eastAsia="Times New Roman" w:cs="Times New Roman"/>
              </w:rPr>
            </w:r>
            <w:r w:rsidRPr="00960B4E">
              <w:rPr>
                <w:rFonts w:eastAsia="Times New Roman" w:cs="Times New Roman"/>
              </w:rPr>
              <w:fldChar w:fldCharType="separate"/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  <w:noProof/>
              </w:rPr>
              <w:t> </w:t>
            </w:r>
            <w:r w:rsidRPr="00960B4E">
              <w:rPr>
                <w:rFonts w:eastAsia="Times New Roman" w:cs="Times New Roman"/>
              </w:rPr>
              <w:fldChar w:fldCharType="end"/>
            </w:r>
          </w:p>
        </w:tc>
      </w:tr>
      <w:bookmarkEnd w:id="1"/>
    </w:tbl>
    <w:p w:rsidR="004B230A" w:rsidRPr="0007429C" w:rsidRDefault="004B230A" w:rsidP="004B230A">
      <w:pPr>
        <w:spacing w:after="60" w:line="240" w:lineRule="auto"/>
      </w:pPr>
    </w:p>
    <w:p w:rsidR="00FB0A1E" w:rsidRDefault="00FB0A1E" w:rsidP="00FB0A1E"/>
    <w:sectPr w:rsidR="00FB0A1E" w:rsidSect="00537E0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55" w:right="1304" w:bottom="1580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669" w:rsidRDefault="00C15669" w:rsidP="00041EC4">
      <w:r>
        <w:separator/>
      </w:r>
    </w:p>
  </w:endnote>
  <w:endnote w:type="continuationSeparator" w:id="0">
    <w:p w:rsidR="00C15669" w:rsidRDefault="00C15669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493E95" w:rsidTr="006E2885">
      <w:tc>
        <w:tcPr>
          <w:tcW w:w="9412" w:type="dxa"/>
        </w:tcPr>
        <w:p w:rsidR="00493E95" w:rsidRDefault="00493E95" w:rsidP="00493E95">
          <w:pPr>
            <w:pStyle w:val="Fuzeil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5060C">
            <w:t>3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5060C">
            <w:t>3</w:t>
          </w:r>
          <w:r>
            <w:fldChar w:fldCharType="end"/>
          </w:r>
        </w:p>
      </w:tc>
    </w:tr>
  </w:tbl>
  <w:p w:rsidR="00493E95" w:rsidRPr="006E2885" w:rsidRDefault="00493E95" w:rsidP="00FD14A2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493E95" w:rsidTr="00FD14A2">
      <w:tc>
        <w:tcPr>
          <w:tcW w:w="9412" w:type="dxa"/>
        </w:tcPr>
        <w:p w:rsidR="00493E95" w:rsidRDefault="00493E95" w:rsidP="00493E95">
          <w:pPr>
            <w:pStyle w:val="Fuzeile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9B4AF6">
            <w:instrText>3</w:instrText>
          </w:r>
          <w:r>
            <w:fldChar w:fldCharType="end"/>
          </w:r>
          <w:r>
            <w:instrText xml:space="preserve"> = "1" ""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B4AF6">
            <w:instrText>1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9B4AF6">
            <w:instrText>3</w:instrText>
          </w:r>
          <w:r>
            <w:fldChar w:fldCharType="end"/>
          </w:r>
          <w:r>
            <w:instrText xml:space="preserve">" </w:instrText>
          </w:r>
          <w:r w:rsidR="009B4AF6">
            <w:fldChar w:fldCharType="separate"/>
          </w:r>
          <w:r w:rsidR="009B4AF6">
            <w:t>1/3</w:t>
          </w:r>
          <w:r>
            <w:fldChar w:fldCharType="end"/>
          </w:r>
        </w:p>
      </w:tc>
    </w:tr>
  </w:tbl>
  <w:p w:rsidR="00493E95" w:rsidRPr="006E2885" w:rsidRDefault="00493E95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669" w:rsidRDefault="00C15669" w:rsidP="00041EC4">
      <w:r>
        <w:separator/>
      </w:r>
    </w:p>
  </w:footnote>
  <w:footnote w:type="continuationSeparator" w:id="0">
    <w:p w:rsidR="00C15669" w:rsidRDefault="00C15669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15"/>
      </w:rPr>
      <w:id w:val="-2126916518"/>
    </w:sdtPr>
    <w:sdtEndPr/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39"/>
        </w:tblGrid>
        <w:tr w:rsidR="00EE08DF" w:rsidTr="00537E04">
          <w:trPr>
            <w:trHeight w:val="652"/>
          </w:trPr>
          <w:tc>
            <w:tcPr>
              <w:tcW w:w="6159" w:type="dxa"/>
              <w:vAlign w:val="bottom"/>
            </w:tcPr>
            <w:p w:rsidR="00EE08DF" w:rsidRDefault="00EE08DF" w:rsidP="00D47BDF">
              <w:pPr>
                <w:pStyle w:val="Formular08ptFett"/>
                <w:ind w:left="-11"/>
              </w:pPr>
            </w:p>
          </w:tc>
          <w:tc>
            <w:tcPr>
              <w:tcW w:w="3139" w:type="dxa"/>
              <w:vMerge w:val="restart"/>
            </w:tcPr>
            <w:p w:rsidR="00EE08DF" w:rsidRDefault="004B230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5C741E9B" wp14:editId="6DC6FE91">
                    <wp:extent cx="1981200" cy="447675"/>
                    <wp:effectExtent l="0" t="0" r="0" b="9525"/>
                    <wp:docPr id="2" name="Grafik 2" descr="Log_PHB_blac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_PHB_blac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84" t="-4463" r="9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120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EE08DF" w:rsidTr="00537E04">
          <w:trPr>
            <w:trHeight w:val="244"/>
          </w:trPr>
          <w:tc>
            <w:tcPr>
              <w:tcW w:w="6159" w:type="dxa"/>
              <w:tcBorders>
                <w:bottom w:val="nil"/>
              </w:tcBorders>
            </w:tcPr>
            <w:p w:rsidR="00EE08DF" w:rsidRDefault="00EE08DF" w:rsidP="00ED09D8">
              <w:pPr>
                <w:pStyle w:val="Formular08ptFett"/>
              </w:pPr>
            </w:p>
          </w:tc>
          <w:tc>
            <w:tcPr>
              <w:tcW w:w="3139" w:type="dxa"/>
              <w:vMerge/>
              <w:tcBorders>
                <w:bottom w:val="nil"/>
              </w:tcBorders>
            </w:tcPr>
            <w:p w:rsidR="00EE08DF" w:rsidRDefault="00EE08DF" w:rsidP="00ED09D8">
              <w:pPr>
                <w:pStyle w:val="Kopfzeile"/>
                <w:jc w:val="right"/>
              </w:pPr>
            </w:p>
          </w:tc>
        </w:tr>
        <w:tr w:rsidR="00EE08DF" w:rsidTr="00392E9C">
          <w:trPr>
            <w:trHeight w:hRule="exact" w:val="40"/>
          </w:trPr>
          <w:tc>
            <w:tcPr>
              <w:tcW w:w="9298" w:type="dxa"/>
              <w:gridSpan w:val="2"/>
              <w:shd w:val="clear" w:color="auto" w:fill="auto"/>
            </w:tcPr>
            <w:p w:rsidR="00EE08DF" w:rsidRDefault="00EE08DF" w:rsidP="00ED09D8">
              <w:pPr>
                <w:pStyle w:val="Kopfzeile"/>
              </w:pPr>
            </w:p>
          </w:tc>
        </w:tr>
        <w:tr w:rsidR="00EE08DF" w:rsidTr="00734A46">
          <w:trPr>
            <w:trHeight w:val="312"/>
          </w:trPr>
          <w:tc>
            <w:tcPr>
              <w:tcW w:w="9298" w:type="dxa"/>
              <w:gridSpan w:val="2"/>
              <w:shd w:val="clear" w:color="auto" w:fill="auto"/>
            </w:tcPr>
            <w:p w:rsidR="00EE08DF" w:rsidRDefault="00EE08DF" w:rsidP="00182877">
              <w:pPr>
                <w:pStyle w:val="Formular08pt"/>
                <w:spacing w:before="62" w:after="62"/>
              </w:pPr>
            </w:p>
          </w:tc>
        </w:tr>
        <w:tr w:rsidR="00EE08DF" w:rsidTr="00D3067D">
          <w:trPr>
            <w:trHeight w:hRule="exact" w:val="369"/>
          </w:trPr>
          <w:tc>
            <w:tcPr>
              <w:tcW w:w="9298" w:type="dxa"/>
              <w:gridSpan w:val="2"/>
              <w:shd w:val="clear" w:color="auto" w:fill="auto"/>
            </w:tcPr>
            <w:p w:rsidR="00EE08DF" w:rsidRDefault="00C15669" w:rsidP="00ED09D8">
              <w:pPr>
                <w:pStyle w:val="Kopfzeile"/>
              </w:pPr>
            </w:p>
          </w:tc>
        </w:tr>
      </w:tbl>
    </w:sdtContent>
  </w:sdt>
  <w:p w:rsidR="00493E95" w:rsidRDefault="00493E95" w:rsidP="00751D33">
    <w:pPr>
      <w:pStyle w:val="Blind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DgLogo1" w:colFirst="1" w:colLast="1" w:displacedByCustomXml="next"/>
  <w:sdt>
    <w:sdtPr>
      <w:rPr>
        <w:b w:val="0"/>
        <w:sz w:val="15"/>
      </w:rPr>
      <w:id w:val="-1381006401"/>
    </w:sdtPr>
    <w:sdtEndPr/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39"/>
        </w:tblGrid>
        <w:tr w:rsidR="008E3775" w:rsidTr="00537E04">
          <w:trPr>
            <w:trHeight w:val="652"/>
          </w:trPr>
          <w:tc>
            <w:tcPr>
              <w:tcW w:w="6159" w:type="dxa"/>
              <w:vAlign w:val="bottom"/>
            </w:tcPr>
            <w:p w:rsidR="008E3775" w:rsidRDefault="00A55215" w:rsidP="00074352">
              <w:pPr>
                <w:pStyle w:val="Formular08ptFett"/>
              </w:pPr>
              <w:r>
                <w:t>Studienbetrieb Grundausbildungen</w:t>
              </w:r>
            </w:p>
            <w:p w:rsidR="00EE08DF" w:rsidRDefault="008E3775" w:rsidP="00055D2C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634114">
                <w:instrText>Fabrikstrasse 8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634114">
                <w:instrText>Fabrikstrasse 8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 w:rsidR="00634114">
                <w:t>Fabrikstrasse 8</w:t>
              </w:r>
              <w:r w:rsidR="00634114" w:rsidRPr="00325D1F">
                <w:t xml:space="preserve">, </w:t>
              </w:r>
              <w:r w:rsidRPr="00325D1F">
                <w:fldChar w:fldCharType="end"/>
              </w:r>
              <w:r w:rsidR="0020196C">
                <w:fldChar w:fldCharType="begin"/>
              </w:r>
              <w:r w:rsidR="0020196C">
                <w:instrText xml:space="preserve"> IF </w:instrText>
              </w:r>
              <w:r w:rsidR="0020196C">
                <w:fldChar w:fldCharType="begin"/>
              </w:r>
              <w:r w:rsidR="0020196C">
                <w:instrText xml:space="preserve"> DocProperty "Institut_Postfach" </w:instrText>
              </w:r>
              <w:r w:rsidR="0020196C">
                <w:fldChar w:fldCharType="end"/>
              </w:r>
              <w:r w:rsidR="0020196C">
                <w:instrText xml:space="preserve"> = "" "" "</w:instrText>
              </w:r>
              <w:r w:rsidR="0020196C">
                <w:fldChar w:fldCharType="begin"/>
              </w:r>
              <w:r w:rsidR="0020196C">
                <w:instrText xml:space="preserve"> DocProperty "Institut_Postfach" </w:instrText>
              </w:r>
              <w:r w:rsidR="0020196C">
                <w:fldChar w:fldCharType="separate"/>
              </w:r>
              <w:r w:rsidR="0020196C">
                <w:instrText>Postfach</w:instrText>
              </w:r>
              <w:r w:rsidR="0020196C">
                <w:fldChar w:fldCharType="end"/>
              </w:r>
              <w:r w:rsidR="0020196C">
                <w:instrText xml:space="preserve">, " </w:instrText>
              </w:r>
              <w:r w:rsidR="0020196C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634114">
                <w:instrText>CH-3012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634114">
                <w:instrText>CH-3012</w:instrText>
              </w:r>
              <w:r w:rsidRPr="00325D1F">
                <w:fldChar w:fldCharType="end"/>
              </w:r>
              <w:r w:rsidRPr="00325D1F">
                <w:instrText xml:space="preserve"> " </w:instrText>
              </w:r>
              <w:r w:rsidRPr="00325D1F">
                <w:fldChar w:fldCharType="separate"/>
              </w:r>
              <w:r w:rsidR="00634114">
                <w:t>CH-3012</w:t>
              </w:r>
              <w:r w:rsidR="00634114" w:rsidRPr="00325D1F">
                <w:t xml:space="preserve">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634114">
                <w:instrText>Bern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634114">
                <w:instrText>Bern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634114">
                <w:t>Bern</w:t>
              </w:r>
              <w:r w:rsidRPr="00325D1F">
                <w:fldChar w:fldCharType="end"/>
              </w:r>
            </w:p>
            <w:p w:rsidR="008E3775" w:rsidRDefault="008E3775" w:rsidP="009F2F20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634114">
                <w:instrText>+41 31 309 23 11</w:instrText>
              </w:r>
              <w:r w:rsidRPr="00325D1F">
                <w:fldChar w:fldCharType="end"/>
              </w:r>
              <w:r w:rsidRPr="00325D1F">
                <w:instrText xml:space="preserve"> = " " "" "T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634114">
                <w:instrText>+41 31 309 23 11</w:instrText>
              </w:r>
              <w:r w:rsidRPr="00325D1F">
                <w:fldChar w:fldCharType="end"/>
              </w:r>
              <w:r w:rsidR="0020196C">
                <w:instrText xml:space="preserve">, </w:instrText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634114" w:rsidRPr="00325D1F">
                <w:t xml:space="preserve">T </w:t>
              </w:r>
              <w:r w:rsidR="009F2F20">
                <w:t>+41 31 309 21 15</w:t>
              </w:r>
              <w:r w:rsidR="00634114">
                <w:t xml:space="preserve">, </w:t>
              </w:r>
              <w:r w:rsidRPr="00325D1F">
                <w:fldChar w:fldCharType="end"/>
              </w:r>
              <w:hyperlink r:id="rId1" w:history="1">
                <w:r w:rsidR="001E3413" w:rsidRPr="00B747B8">
                  <w:rPr>
                    <w:rStyle w:val="Hyperlink"/>
                    <w:sz w:val="16"/>
                  </w:rPr>
                  <w:t>contactdesk@phbern.ch</w:t>
                </w:r>
              </w:hyperlink>
              <w:r w:rsidR="001E3413">
                <w:t xml:space="preserve">, www.phbern.ch </w:t>
              </w:r>
            </w:p>
          </w:tc>
          <w:tc>
            <w:tcPr>
              <w:tcW w:w="3139" w:type="dxa"/>
              <w:vMerge w:val="restart"/>
            </w:tcPr>
            <w:p w:rsidR="008E3775" w:rsidRDefault="004B230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0620EDDA" wp14:editId="38516A56">
                    <wp:extent cx="1981200" cy="447675"/>
                    <wp:effectExtent l="0" t="0" r="0" b="9525"/>
                    <wp:docPr id="1" name="Grafik 1" descr="Log_PHB_blac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Log_PHB_blac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82" t="-446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120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:rsidTr="00537E04">
          <w:trPr>
            <w:trHeight w:val="255"/>
          </w:trPr>
          <w:tc>
            <w:tcPr>
              <w:tcW w:w="6159" w:type="dxa"/>
              <w:tcBorders>
                <w:bottom w:val="nil"/>
              </w:tcBorders>
            </w:tcPr>
            <w:p w:rsidR="008E3775" w:rsidRDefault="00E77710" w:rsidP="00E77710">
              <w:pPr>
                <w:pStyle w:val="Formular08ptFett"/>
                <w:tabs>
                  <w:tab w:val="left" w:pos="1004"/>
                </w:tabs>
              </w:pPr>
              <w:r>
                <w:tab/>
              </w:r>
            </w:p>
          </w:tc>
          <w:tc>
            <w:tcPr>
              <w:tcW w:w="3139" w:type="dxa"/>
              <w:vMerge/>
              <w:tcBorders>
                <w:bottom w:val="nil"/>
              </w:tcBorders>
            </w:tcPr>
            <w:p w:rsidR="008E3775" w:rsidRDefault="008E3775" w:rsidP="00493E95">
              <w:pPr>
                <w:pStyle w:val="Kopfzeile"/>
                <w:jc w:val="right"/>
              </w:pPr>
            </w:p>
          </w:tc>
        </w:tr>
        <w:bookmarkEnd w:id="6"/>
        <w:tr w:rsidR="00493E95" w:rsidTr="00D61090">
          <w:trPr>
            <w:trHeight w:hRule="exact" w:val="40"/>
          </w:trPr>
          <w:tc>
            <w:tcPr>
              <w:tcW w:w="9298" w:type="dxa"/>
              <w:gridSpan w:val="2"/>
              <w:shd w:val="clear" w:color="auto" w:fill="000000" w:themeFill="text1"/>
            </w:tcPr>
            <w:p w:rsidR="00493E95" w:rsidRDefault="00493E95" w:rsidP="00493E95">
              <w:pPr>
                <w:pStyle w:val="Kopfzeile"/>
              </w:pPr>
            </w:p>
          </w:tc>
        </w:tr>
        <w:tr w:rsidR="00D04DC0" w:rsidTr="00234B38">
          <w:trPr>
            <w:trHeight w:val="340"/>
          </w:trPr>
          <w:tc>
            <w:tcPr>
              <w:tcW w:w="9298" w:type="dxa"/>
              <w:gridSpan w:val="2"/>
              <w:shd w:val="clear" w:color="auto" w:fill="auto"/>
              <w:vAlign w:val="center"/>
            </w:tcPr>
            <w:p w:rsidR="00D04DC0" w:rsidRDefault="00D04DC0" w:rsidP="00E77710">
              <w:pPr>
                <w:pStyle w:val="Formular08pt"/>
                <w:spacing w:before="70" w:after="70"/>
              </w:pPr>
            </w:p>
          </w:tc>
        </w:tr>
        <w:tr w:rsidR="00DA7342" w:rsidTr="002F60AF">
          <w:trPr>
            <w:trHeight w:hRule="exact" w:val="102"/>
          </w:trPr>
          <w:tc>
            <w:tcPr>
              <w:tcW w:w="9298" w:type="dxa"/>
              <w:gridSpan w:val="2"/>
              <w:tcBorders>
                <w:top w:val="single" w:sz="4" w:space="0" w:color="auto"/>
              </w:tcBorders>
              <w:shd w:val="clear" w:color="auto" w:fill="auto"/>
            </w:tcPr>
            <w:p w:rsidR="00DA7342" w:rsidRDefault="00C15669" w:rsidP="008F55B6">
              <w:pPr>
                <w:pStyle w:val="Kopfzeile"/>
              </w:pPr>
            </w:p>
          </w:tc>
        </w:tr>
      </w:tbl>
    </w:sdtContent>
  </w:sdt>
  <w:p w:rsidR="00493E95" w:rsidRDefault="00493E95" w:rsidP="00FD14A2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3815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24ED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747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E2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9094E3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21904"/>
    <w:multiLevelType w:val="hybridMultilevel"/>
    <w:tmpl w:val="CEA0829E"/>
    <w:lvl w:ilvl="0" w:tplc="22CC74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D499A"/>
    <w:multiLevelType w:val="hybridMultilevel"/>
    <w:tmpl w:val="475E30F8"/>
    <w:lvl w:ilvl="0" w:tplc="4CF4A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D53DF"/>
    <w:multiLevelType w:val="hybridMultilevel"/>
    <w:tmpl w:val="F09086CA"/>
    <w:lvl w:ilvl="0" w:tplc="08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B0D89"/>
    <w:multiLevelType w:val="hybridMultilevel"/>
    <w:tmpl w:val="F816233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0335B56"/>
    <w:multiLevelType w:val="multilevel"/>
    <w:tmpl w:val="74FC42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25512"/>
    <w:multiLevelType w:val="hybridMultilevel"/>
    <w:tmpl w:val="BDA0312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F13475A"/>
    <w:multiLevelType w:val="hybridMultilevel"/>
    <w:tmpl w:val="F51A6634"/>
    <w:lvl w:ilvl="0" w:tplc="FFFFFFFF">
      <w:start w:val="1"/>
      <w:numFmt w:val="decimal"/>
      <w:pStyle w:val="TBSAufzhlung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18"/>
  </w:num>
  <w:num w:numId="16">
    <w:abstractNumId w:val="20"/>
  </w:num>
  <w:num w:numId="17">
    <w:abstractNumId w:val="10"/>
  </w:num>
  <w:num w:numId="18">
    <w:abstractNumId w:val="17"/>
  </w:num>
  <w:num w:numId="19">
    <w:abstractNumId w:val="21"/>
  </w:num>
  <w:num w:numId="20">
    <w:abstractNumId w:val="15"/>
  </w:num>
  <w:num w:numId="21">
    <w:abstractNumId w:val="12"/>
  </w:num>
  <w:num w:numId="22">
    <w:abstractNumId w:val="24"/>
  </w:num>
  <w:num w:numId="23">
    <w:abstractNumId w:val="19"/>
  </w:num>
  <w:num w:numId="24">
    <w:abstractNumId w:val="26"/>
  </w:num>
  <w:num w:numId="25">
    <w:abstractNumId w:val="13"/>
  </w:num>
  <w:num w:numId="26">
    <w:abstractNumId w:val="11"/>
  </w:num>
  <w:num w:numId="27">
    <w:abstractNumId w:val="14"/>
  </w:num>
  <w:num w:numId="28">
    <w:abstractNumId w:val="16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Sh6PhsVu/wDQmMS6oqHnQXV2P+Xz+p436ozSxsT/s8vH8f1Qyob5eaZsnxwLqh86X6NahIPlsJWbGM0ApiTyg==" w:salt="12BgIp24q66ioqeI6Qh5+Q==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1E"/>
    <w:rsid w:val="00001025"/>
    <w:rsid w:val="000011B5"/>
    <w:rsid w:val="00011160"/>
    <w:rsid w:val="00017257"/>
    <w:rsid w:val="00022FFF"/>
    <w:rsid w:val="000332BD"/>
    <w:rsid w:val="00033EFF"/>
    <w:rsid w:val="0003731F"/>
    <w:rsid w:val="000376D6"/>
    <w:rsid w:val="00041EC4"/>
    <w:rsid w:val="00043E93"/>
    <w:rsid w:val="00047F0A"/>
    <w:rsid w:val="00050A30"/>
    <w:rsid w:val="00053B00"/>
    <w:rsid w:val="00055C08"/>
    <w:rsid w:val="00055D2C"/>
    <w:rsid w:val="00060FD7"/>
    <w:rsid w:val="00072FDA"/>
    <w:rsid w:val="00074352"/>
    <w:rsid w:val="00080E82"/>
    <w:rsid w:val="00086F16"/>
    <w:rsid w:val="000968B8"/>
    <w:rsid w:val="000D6249"/>
    <w:rsid w:val="000E04FC"/>
    <w:rsid w:val="000E131D"/>
    <w:rsid w:val="000F0FC4"/>
    <w:rsid w:val="000F7E76"/>
    <w:rsid w:val="001002C3"/>
    <w:rsid w:val="00105226"/>
    <w:rsid w:val="00107DF7"/>
    <w:rsid w:val="0011599C"/>
    <w:rsid w:val="00116B40"/>
    <w:rsid w:val="00117698"/>
    <w:rsid w:val="001176D6"/>
    <w:rsid w:val="00130AFD"/>
    <w:rsid w:val="001330A9"/>
    <w:rsid w:val="00136E6C"/>
    <w:rsid w:val="00137B81"/>
    <w:rsid w:val="00140B21"/>
    <w:rsid w:val="00153690"/>
    <w:rsid w:val="00161543"/>
    <w:rsid w:val="001635C5"/>
    <w:rsid w:val="0017077B"/>
    <w:rsid w:val="00171A9B"/>
    <w:rsid w:val="00171ADE"/>
    <w:rsid w:val="001742CD"/>
    <w:rsid w:val="001809A4"/>
    <w:rsid w:val="001815FC"/>
    <w:rsid w:val="00182877"/>
    <w:rsid w:val="001954A0"/>
    <w:rsid w:val="001A04E9"/>
    <w:rsid w:val="001A5729"/>
    <w:rsid w:val="001B0DAC"/>
    <w:rsid w:val="001B1F78"/>
    <w:rsid w:val="001C101E"/>
    <w:rsid w:val="001C49D7"/>
    <w:rsid w:val="001E2718"/>
    <w:rsid w:val="001E3413"/>
    <w:rsid w:val="001E437A"/>
    <w:rsid w:val="001E46CD"/>
    <w:rsid w:val="001E76F9"/>
    <w:rsid w:val="0020196C"/>
    <w:rsid w:val="00205E4E"/>
    <w:rsid w:val="00211347"/>
    <w:rsid w:val="00220687"/>
    <w:rsid w:val="00221CED"/>
    <w:rsid w:val="00226E22"/>
    <w:rsid w:val="002273EB"/>
    <w:rsid w:val="00234017"/>
    <w:rsid w:val="002342B9"/>
    <w:rsid w:val="00234B38"/>
    <w:rsid w:val="0023516C"/>
    <w:rsid w:val="00253793"/>
    <w:rsid w:val="00254C07"/>
    <w:rsid w:val="00257663"/>
    <w:rsid w:val="002639B8"/>
    <w:rsid w:val="00264CF7"/>
    <w:rsid w:val="002704EF"/>
    <w:rsid w:val="00274BAF"/>
    <w:rsid w:val="0028253C"/>
    <w:rsid w:val="00282C94"/>
    <w:rsid w:val="00284D15"/>
    <w:rsid w:val="002A0836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60AF"/>
    <w:rsid w:val="002F6D1C"/>
    <w:rsid w:val="00304411"/>
    <w:rsid w:val="0031313B"/>
    <w:rsid w:val="00316CDF"/>
    <w:rsid w:val="00324971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50EF7"/>
    <w:rsid w:val="003644B5"/>
    <w:rsid w:val="003709D3"/>
    <w:rsid w:val="00380B34"/>
    <w:rsid w:val="00382FCC"/>
    <w:rsid w:val="00386150"/>
    <w:rsid w:val="00387795"/>
    <w:rsid w:val="00392E9C"/>
    <w:rsid w:val="003A1F44"/>
    <w:rsid w:val="003A5F4C"/>
    <w:rsid w:val="003B2D34"/>
    <w:rsid w:val="003B38A9"/>
    <w:rsid w:val="003B43EF"/>
    <w:rsid w:val="003B6920"/>
    <w:rsid w:val="003B6F01"/>
    <w:rsid w:val="003C4491"/>
    <w:rsid w:val="003C5D2A"/>
    <w:rsid w:val="003D540A"/>
    <w:rsid w:val="003E555C"/>
    <w:rsid w:val="003F1FD1"/>
    <w:rsid w:val="003F29D2"/>
    <w:rsid w:val="0041074B"/>
    <w:rsid w:val="004172A4"/>
    <w:rsid w:val="004249A8"/>
    <w:rsid w:val="00427834"/>
    <w:rsid w:val="0043255B"/>
    <w:rsid w:val="004354CB"/>
    <w:rsid w:val="00443D14"/>
    <w:rsid w:val="004473F7"/>
    <w:rsid w:val="00452870"/>
    <w:rsid w:val="00456AC0"/>
    <w:rsid w:val="00457812"/>
    <w:rsid w:val="00461C01"/>
    <w:rsid w:val="00461E75"/>
    <w:rsid w:val="004631E7"/>
    <w:rsid w:val="00474560"/>
    <w:rsid w:val="0047623C"/>
    <w:rsid w:val="004771FC"/>
    <w:rsid w:val="0048456B"/>
    <w:rsid w:val="004916CE"/>
    <w:rsid w:val="00493E95"/>
    <w:rsid w:val="00495A36"/>
    <w:rsid w:val="00496578"/>
    <w:rsid w:val="004A3F22"/>
    <w:rsid w:val="004A6038"/>
    <w:rsid w:val="004A69DB"/>
    <w:rsid w:val="004B0BD3"/>
    <w:rsid w:val="004B230A"/>
    <w:rsid w:val="004B6CD7"/>
    <w:rsid w:val="004B774E"/>
    <w:rsid w:val="004C2768"/>
    <w:rsid w:val="004E2243"/>
    <w:rsid w:val="004E27E2"/>
    <w:rsid w:val="004E49DA"/>
    <w:rsid w:val="004F02CC"/>
    <w:rsid w:val="004F310E"/>
    <w:rsid w:val="004F3897"/>
    <w:rsid w:val="00501ACC"/>
    <w:rsid w:val="00511149"/>
    <w:rsid w:val="00511D0B"/>
    <w:rsid w:val="00515655"/>
    <w:rsid w:val="00515DD9"/>
    <w:rsid w:val="00516D78"/>
    <w:rsid w:val="0052305C"/>
    <w:rsid w:val="00527207"/>
    <w:rsid w:val="00537E04"/>
    <w:rsid w:val="00540B41"/>
    <w:rsid w:val="00541911"/>
    <w:rsid w:val="005427BE"/>
    <w:rsid w:val="0055060C"/>
    <w:rsid w:val="0055171F"/>
    <w:rsid w:val="005540B1"/>
    <w:rsid w:val="005618CF"/>
    <w:rsid w:val="005741AA"/>
    <w:rsid w:val="00585B19"/>
    <w:rsid w:val="00591C56"/>
    <w:rsid w:val="00593C70"/>
    <w:rsid w:val="00594E3D"/>
    <w:rsid w:val="005A43BD"/>
    <w:rsid w:val="005B2359"/>
    <w:rsid w:val="005D3CC5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603F4B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34114"/>
    <w:rsid w:val="00640147"/>
    <w:rsid w:val="00654893"/>
    <w:rsid w:val="0065546D"/>
    <w:rsid w:val="00660DAD"/>
    <w:rsid w:val="00662C80"/>
    <w:rsid w:val="006648CF"/>
    <w:rsid w:val="00671F76"/>
    <w:rsid w:val="00676A8F"/>
    <w:rsid w:val="006834FF"/>
    <w:rsid w:val="00686396"/>
    <w:rsid w:val="0068697A"/>
    <w:rsid w:val="0068756D"/>
    <w:rsid w:val="00691213"/>
    <w:rsid w:val="0069248A"/>
    <w:rsid w:val="00692716"/>
    <w:rsid w:val="006950DE"/>
    <w:rsid w:val="006A4475"/>
    <w:rsid w:val="006B1184"/>
    <w:rsid w:val="006B2080"/>
    <w:rsid w:val="006B2644"/>
    <w:rsid w:val="006B284E"/>
    <w:rsid w:val="006B3F40"/>
    <w:rsid w:val="006B48CE"/>
    <w:rsid w:val="006C0956"/>
    <w:rsid w:val="006C2DEC"/>
    <w:rsid w:val="006C3CC0"/>
    <w:rsid w:val="006C7C3A"/>
    <w:rsid w:val="006D1F3A"/>
    <w:rsid w:val="006D5E3F"/>
    <w:rsid w:val="006D66F8"/>
    <w:rsid w:val="006E2885"/>
    <w:rsid w:val="006E3712"/>
    <w:rsid w:val="006E56E8"/>
    <w:rsid w:val="006F56CA"/>
    <w:rsid w:val="006F6FDA"/>
    <w:rsid w:val="00702885"/>
    <w:rsid w:val="0070297C"/>
    <w:rsid w:val="00703743"/>
    <w:rsid w:val="00705CE7"/>
    <w:rsid w:val="007131F6"/>
    <w:rsid w:val="00717829"/>
    <w:rsid w:val="007274B4"/>
    <w:rsid w:val="00727A88"/>
    <w:rsid w:val="00734A46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75182"/>
    <w:rsid w:val="0077520D"/>
    <w:rsid w:val="007A3437"/>
    <w:rsid w:val="007A63C4"/>
    <w:rsid w:val="007A7160"/>
    <w:rsid w:val="007B1588"/>
    <w:rsid w:val="007B3563"/>
    <w:rsid w:val="007C0FB7"/>
    <w:rsid w:val="007C2721"/>
    <w:rsid w:val="007C32BA"/>
    <w:rsid w:val="007C7A4E"/>
    <w:rsid w:val="007D3E23"/>
    <w:rsid w:val="007D731F"/>
    <w:rsid w:val="007D7D03"/>
    <w:rsid w:val="007E7391"/>
    <w:rsid w:val="007F383B"/>
    <w:rsid w:val="007F68C6"/>
    <w:rsid w:val="00805675"/>
    <w:rsid w:val="0081145D"/>
    <w:rsid w:val="00814959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3216"/>
    <w:rsid w:val="00870139"/>
    <w:rsid w:val="008752C5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B0C7B"/>
    <w:rsid w:val="008B4563"/>
    <w:rsid w:val="008B578D"/>
    <w:rsid w:val="008C7F39"/>
    <w:rsid w:val="008D3817"/>
    <w:rsid w:val="008E3775"/>
    <w:rsid w:val="008E73AA"/>
    <w:rsid w:val="008F257C"/>
    <w:rsid w:val="008F32D1"/>
    <w:rsid w:val="009150A6"/>
    <w:rsid w:val="00922828"/>
    <w:rsid w:val="009242E5"/>
    <w:rsid w:val="009274C3"/>
    <w:rsid w:val="009312C4"/>
    <w:rsid w:val="00941563"/>
    <w:rsid w:val="00946A64"/>
    <w:rsid w:val="00947DCE"/>
    <w:rsid w:val="00950930"/>
    <w:rsid w:val="00955F3A"/>
    <w:rsid w:val="009572B5"/>
    <w:rsid w:val="00970A7D"/>
    <w:rsid w:val="00973CC2"/>
    <w:rsid w:val="00980179"/>
    <w:rsid w:val="0098029E"/>
    <w:rsid w:val="00980A8C"/>
    <w:rsid w:val="0098108B"/>
    <w:rsid w:val="009902E3"/>
    <w:rsid w:val="009922EE"/>
    <w:rsid w:val="009969CB"/>
    <w:rsid w:val="009A2A5E"/>
    <w:rsid w:val="009A2CE6"/>
    <w:rsid w:val="009B150E"/>
    <w:rsid w:val="009B1F0E"/>
    <w:rsid w:val="009B2E5A"/>
    <w:rsid w:val="009B4AF6"/>
    <w:rsid w:val="009C1A18"/>
    <w:rsid w:val="009D0DB4"/>
    <w:rsid w:val="009D33DA"/>
    <w:rsid w:val="009D77DD"/>
    <w:rsid w:val="009F2E0E"/>
    <w:rsid w:val="009F2F20"/>
    <w:rsid w:val="00A1039D"/>
    <w:rsid w:val="00A1407A"/>
    <w:rsid w:val="00A16EFF"/>
    <w:rsid w:val="00A23B84"/>
    <w:rsid w:val="00A24151"/>
    <w:rsid w:val="00A30E49"/>
    <w:rsid w:val="00A4067F"/>
    <w:rsid w:val="00A4241D"/>
    <w:rsid w:val="00A44F08"/>
    <w:rsid w:val="00A51717"/>
    <w:rsid w:val="00A54494"/>
    <w:rsid w:val="00A55215"/>
    <w:rsid w:val="00A667F0"/>
    <w:rsid w:val="00A7799A"/>
    <w:rsid w:val="00A861A3"/>
    <w:rsid w:val="00A904C4"/>
    <w:rsid w:val="00A91409"/>
    <w:rsid w:val="00A92169"/>
    <w:rsid w:val="00A974DD"/>
    <w:rsid w:val="00AA02AE"/>
    <w:rsid w:val="00AA5D2D"/>
    <w:rsid w:val="00AA7F14"/>
    <w:rsid w:val="00AB016B"/>
    <w:rsid w:val="00AB3D8B"/>
    <w:rsid w:val="00AB6A1F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76EC"/>
    <w:rsid w:val="00AF1914"/>
    <w:rsid w:val="00AF192B"/>
    <w:rsid w:val="00AF7E97"/>
    <w:rsid w:val="00B00DCB"/>
    <w:rsid w:val="00B0466F"/>
    <w:rsid w:val="00B30A29"/>
    <w:rsid w:val="00B33B55"/>
    <w:rsid w:val="00B4244A"/>
    <w:rsid w:val="00B42712"/>
    <w:rsid w:val="00B454F6"/>
    <w:rsid w:val="00B50068"/>
    <w:rsid w:val="00B56BFC"/>
    <w:rsid w:val="00B60844"/>
    <w:rsid w:val="00B67716"/>
    <w:rsid w:val="00B70E6B"/>
    <w:rsid w:val="00B733E4"/>
    <w:rsid w:val="00B760E8"/>
    <w:rsid w:val="00B81F17"/>
    <w:rsid w:val="00B863C3"/>
    <w:rsid w:val="00B91835"/>
    <w:rsid w:val="00B9357A"/>
    <w:rsid w:val="00BA0967"/>
    <w:rsid w:val="00BA5FDD"/>
    <w:rsid w:val="00BB0EC3"/>
    <w:rsid w:val="00BB109B"/>
    <w:rsid w:val="00BB4161"/>
    <w:rsid w:val="00BB68A1"/>
    <w:rsid w:val="00BC0682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15669"/>
    <w:rsid w:val="00C21F2F"/>
    <w:rsid w:val="00C27815"/>
    <w:rsid w:val="00C300DE"/>
    <w:rsid w:val="00C33151"/>
    <w:rsid w:val="00C35B91"/>
    <w:rsid w:val="00C4024A"/>
    <w:rsid w:val="00C422BE"/>
    <w:rsid w:val="00C42B3B"/>
    <w:rsid w:val="00C45788"/>
    <w:rsid w:val="00C47B4B"/>
    <w:rsid w:val="00C6091B"/>
    <w:rsid w:val="00C614BA"/>
    <w:rsid w:val="00C62D78"/>
    <w:rsid w:val="00C6407C"/>
    <w:rsid w:val="00C7640B"/>
    <w:rsid w:val="00C851FA"/>
    <w:rsid w:val="00C852E4"/>
    <w:rsid w:val="00C940E8"/>
    <w:rsid w:val="00C9627F"/>
    <w:rsid w:val="00C966EB"/>
    <w:rsid w:val="00C969D3"/>
    <w:rsid w:val="00C96F48"/>
    <w:rsid w:val="00CA5382"/>
    <w:rsid w:val="00CC05C6"/>
    <w:rsid w:val="00CC0C6B"/>
    <w:rsid w:val="00CC27AF"/>
    <w:rsid w:val="00CC73F9"/>
    <w:rsid w:val="00CD1C9C"/>
    <w:rsid w:val="00CD2490"/>
    <w:rsid w:val="00CD4C19"/>
    <w:rsid w:val="00CD7B11"/>
    <w:rsid w:val="00CE3C40"/>
    <w:rsid w:val="00D047EE"/>
    <w:rsid w:val="00D04DC0"/>
    <w:rsid w:val="00D152D6"/>
    <w:rsid w:val="00D158CB"/>
    <w:rsid w:val="00D2396D"/>
    <w:rsid w:val="00D27198"/>
    <w:rsid w:val="00D3067D"/>
    <w:rsid w:val="00D31A0F"/>
    <w:rsid w:val="00D321A5"/>
    <w:rsid w:val="00D4055D"/>
    <w:rsid w:val="00D412CC"/>
    <w:rsid w:val="00D45598"/>
    <w:rsid w:val="00D4747C"/>
    <w:rsid w:val="00D47A5D"/>
    <w:rsid w:val="00D47BDF"/>
    <w:rsid w:val="00D50541"/>
    <w:rsid w:val="00D51CA5"/>
    <w:rsid w:val="00D5778F"/>
    <w:rsid w:val="00D61090"/>
    <w:rsid w:val="00D61EF3"/>
    <w:rsid w:val="00D63E5A"/>
    <w:rsid w:val="00D66FA3"/>
    <w:rsid w:val="00D75113"/>
    <w:rsid w:val="00D7668E"/>
    <w:rsid w:val="00D7711E"/>
    <w:rsid w:val="00D8281E"/>
    <w:rsid w:val="00D85787"/>
    <w:rsid w:val="00D873C2"/>
    <w:rsid w:val="00D95F50"/>
    <w:rsid w:val="00DA56AC"/>
    <w:rsid w:val="00DA719E"/>
    <w:rsid w:val="00DA7342"/>
    <w:rsid w:val="00DB3107"/>
    <w:rsid w:val="00DC13C4"/>
    <w:rsid w:val="00DC23EA"/>
    <w:rsid w:val="00DE1AB1"/>
    <w:rsid w:val="00DF05C6"/>
    <w:rsid w:val="00DF4B6E"/>
    <w:rsid w:val="00DF5BEA"/>
    <w:rsid w:val="00DF6C38"/>
    <w:rsid w:val="00E02CDB"/>
    <w:rsid w:val="00E051F5"/>
    <w:rsid w:val="00E06CFE"/>
    <w:rsid w:val="00E11562"/>
    <w:rsid w:val="00E11920"/>
    <w:rsid w:val="00E1653C"/>
    <w:rsid w:val="00E21353"/>
    <w:rsid w:val="00E2398E"/>
    <w:rsid w:val="00E26123"/>
    <w:rsid w:val="00E30AFB"/>
    <w:rsid w:val="00E35F8A"/>
    <w:rsid w:val="00E36C1F"/>
    <w:rsid w:val="00E36C33"/>
    <w:rsid w:val="00E47F7A"/>
    <w:rsid w:val="00E50977"/>
    <w:rsid w:val="00E538F8"/>
    <w:rsid w:val="00E55BAF"/>
    <w:rsid w:val="00E61DA8"/>
    <w:rsid w:val="00E655F8"/>
    <w:rsid w:val="00E72E12"/>
    <w:rsid w:val="00E77710"/>
    <w:rsid w:val="00E859D0"/>
    <w:rsid w:val="00E92098"/>
    <w:rsid w:val="00E945C3"/>
    <w:rsid w:val="00E95DE9"/>
    <w:rsid w:val="00EA1FD0"/>
    <w:rsid w:val="00EB05D5"/>
    <w:rsid w:val="00EB0E3F"/>
    <w:rsid w:val="00EB2923"/>
    <w:rsid w:val="00EB2DDA"/>
    <w:rsid w:val="00EB586A"/>
    <w:rsid w:val="00EC10B8"/>
    <w:rsid w:val="00EC10EE"/>
    <w:rsid w:val="00EC557D"/>
    <w:rsid w:val="00EE08DF"/>
    <w:rsid w:val="00EE168F"/>
    <w:rsid w:val="00EF03D5"/>
    <w:rsid w:val="00EF0906"/>
    <w:rsid w:val="00EF38BA"/>
    <w:rsid w:val="00EF5675"/>
    <w:rsid w:val="00F00E2C"/>
    <w:rsid w:val="00F045A2"/>
    <w:rsid w:val="00F04850"/>
    <w:rsid w:val="00F06425"/>
    <w:rsid w:val="00F079C5"/>
    <w:rsid w:val="00F11380"/>
    <w:rsid w:val="00F12BD5"/>
    <w:rsid w:val="00F133C9"/>
    <w:rsid w:val="00F336D6"/>
    <w:rsid w:val="00F34209"/>
    <w:rsid w:val="00F47F9F"/>
    <w:rsid w:val="00F5704B"/>
    <w:rsid w:val="00F640FC"/>
    <w:rsid w:val="00F64DE8"/>
    <w:rsid w:val="00F65190"/>
    <w:rsid w:val="00F74A29"/>
    <w:rsid w:val="00F75FCC"/>
    <w:rsid w:val="00F82B9C"/>
    <w:rsid w:val="00FA12FB"/>
    <w:rsid w:val="00FA2E0B"/>
    <w:rsid w:val="00FA3788"/>
    <w:rsid w:val="00FA5795"/>
    <w:rsid w:val="00FA5E26"/>
    <w:rsid w:val="00FB0A1E"/>
    <w:rsid w:val="00FC1054"/>
    <w:rsid w:val="00FC12C3"/>
    <w:rsid w:val="00FC7882"/>
    <w:rsid w:val="00FC7F38"/>
    <w:rsid w:val="00FD14A2"/>
    <w:rsid w:val="00FD29E6"/>
    <w:rsid w:val="00FD4CF7"/>
    <w:rsid w:val="00FE0879"/>
    <w:rsid w:val="00FE5C72"/>
    <w:rsid w:val="00FE6C69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B76765-251E-4DFC-8F59-FCD8FBC4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2C94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paragraph" w:customStyle="1" w:styleId="TitelFett">
    <w:name w:val="TitelFett"/>
    <w:basedOn w:val="Titel"/>
    <w:rsid w:val="00FB0A1E"/>
    <w:pPr>
      <w:spacing w:line="240" w:lineRule="auto"/>
    </w:pPr>
    <w:rPr>
      <w:rFonts w:eastAsia="Times New Roman" w:cs="Arial"/>
      <w:bCs/>
      <w:szCs w:val="32"/>
      <w:lang w:eastAsia="de-DE"/>
    </w:rPr>
  </w:style>
  <w:style w:type="paragraph" w:customStyle="1" w:styleId="TBSAufzhlung">
    <w:name w:val="TBSAufzählung"/>
    <w:basedOn w:val="Listennummer"/>
    <w:rsid w:val="00FB0A1E"/>
    <w:pPr>
      <w:numPr>
        <w:numId w:val="24"/>
      </w:numPr>
      <w:tabs>
        <w:tab w:val="clear" w:pos="360"/>
        <w:tab w:val="left" w:pos="454"/>
        <w:tab w:val="left" w:pos="680"/>
        <w:tab w:val="left" w:pos="907"/>
      </w:tabs>
      <w:ind w:left="567" w:hanging="567"/>
      <w:contextualSpacing w:val="0"/>
    </w:pPr>
    <w:rPr>
      <w:rFonts w:eastAsia="Times New Roman" w:cs="Times New Roman"/>
      <w:b/>
      <w:caps/>
      <w:szCs w:val="24"/>
      <w:lang w:eastAsia="de-DE"/>
    </w:rPr>
  </w:style>
  <w:style w:type="paragraph" w:customStyle="1" w:styleId="Tabelle">
    <w:name w:val="Tabelle"/>
    <w:basedOn w:val="Standard"/>
    <w:rsid w:val="00FB0A1E"/>
    <w:pPr>
      <w:tabs>
        <w:tab w:val="left" w:pos="567"/>
        <w:tab w:val="left" w:pos="1701"/>
      </w:tabs>
      <w:spacing w:line="260" w:lineRule="exact"/>
    </w:pPr>
    <w:rPr>
      <w:rFonts w:eastAsia="Times New Roman" w:cs="Times New Roman"/>
      <w:szCs w:val="24"/>
      <w:lang w:eastAsia="de-DE"/>
    </w:rPr>
  </w:style>
  <w:style w:type="paragraph" w:customStyle="1" w:styleId="berschrift10">
    <w:name w:val="Überschrift1"/>
    <w:basedOn w:val="Standard"/>
    <w:rsid w:val="00FB0A1E"/>
    <w:pPr>
      <w:tabs>
        <w:tab w:val="num" w:pos="340"/>
      </w:tabs>
      <w:ind w:left="340" w:hanging="340"/>
    </w:pPr>
    <w:rPr>
      <w:rFonts w:eastAsia="Times New Roman" w:cs="Times New Roman"/>
      <w:szCs w:val="24"/>
      <w:lang w:eastAsia="de-DE"/>
    </w:rPr>
  </w:style>
  <w:style w:type="paragraph" w:styleId="Listennummer">
    <w:name w:val="List Number"/>
    <w:basedOn w:val="Standard"/>
    <w:uiPriority w:val="99"/>
    <w:semiHidden/>
    <w:unhideWhenUsed/>
    <w:rsid w:val="00FB0A1E"/>
    <w:pPr>
      <w:numPr>
        <w:numId w:val="6"/>
      </w:numPr>
      <w:contextualSpacing/>
    </w:pPr>
  </w:style>
  <w:style w:type="table" w:customStyle="1" w:styleId="NormaleTabelle1">
    <w:name w:val="Normale Tabelle1"/>
    <w:uiPriority w:val="99"/>
    <w:semiHidden/>
    <w:rsid w:val="004A3F22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desk@phbern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desk@phber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bern.ch/studiengaenge/vp/zulassung-und-anmeldung/anmeldung-ivp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contactdesk@phber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3B5F-44E5-400D-B115-CEEC5690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Riesen, Lea</dc:creator>
  <cp:lastModifiedBy>Kunz, Jana</cp:lastModifiedBy>
  <cp:revision>2</cp:revision>
  <cp:lastPrinted>2018-10-23T08:47:00Z</cp:lastPrinted>
  <dcterms:created xsi:type="dcterms:W3CDTF">2020-11-09T07:22:00Z</dcterms:created>
  <dcterms:modified xsi:type="dcterms:W3CDTF">2020-11-09T07:22:00Z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mitarbeiter_unterschrift_links_description">
    <vt:lpwstr> </vt:lpwstr>
  </property>
  <property fmtid="{D5CDD505-2E9C-101B-9397-08002B2CF9AE}" pid="4" name="mitarbeiter_unterschrift_links_email">
    <vt:lpwstr> </vt:lpwstr>
  </property>
  <property fmtid="{D5CDD505-2E9C-101B-9397-08002B2CF9AE}" pid="5" name="mitarbeiter_unterschrift_links_kurzzeichen">
    <vt:lpwstr> </vt:lpwstr>
  </property>
  <property fmtid="{D5CDD505-2E9C-101B-9397-08002B2CF9AE}" pid="6" name="mitarbeiter_unterschrift_links_name">
    <vt:lpwstr> </vt:lpwstr>
  </property>
  <property fmtid="{D5CDD505-2E9C-101B-9397-08002B2CF9AE}" pid="7" name="mitarbeiter_unterschrift_links_organisation">
    <vt:lpwstr> </vt:lpwstr>
  </property>
  <property fmtid="{D5CDD505-2E9C-101B-9397-08002B2CF9AE}" pid="8" name="mitarbeiter_unterschrift_links_sourceid">
    <vt:lpwstr> </vt:lpwstr>
  </property>
  <property fmtid="{D5CDD505-2E9C-101B-9397-08002B2CF9AE}" pid="9" name="mitarbeiter_unterschrift_links_telefon">
    <vt:lpwstr> </vt:lpwstr>
  </property>
  <property fmtid="{D5CDD505-2E9C-101B-9397-08002B2CF9AE}" pid="10" name="mitarbeiter_unterschrift_links_titel">
    <vt:lpwstr> </vt:lpwstr>
  </property>
  <property fmtid="{D5CDD505-2E9C-101B-9397-08002B2CF9AE}" pid="11" name="mitarbeiter_unterschrift_links_vorname">
    <vt:lpwstr> </vt:lpwstr>
  </property>
  <property fmtid="{D5CDD505-2E9C-101B-9397-08002B2CF9AE}" pid="12" name="mitarbeiter_unterschrift_links_funktion">
    <vt:lpwstr> </vt:lpwstr>
  </property>
  <property fmtid="{D5CDD505-2E9C-101B-9397-08002B2CF9AE}" pid="13" name="mitarbeiter_unterschrift_rechts_description">
    <vt:lpwstr> </vt:lpwstr>
  </property>
  <property fmtid="{D5CDD505-2E9C-101B-9397-08002B2CF9AE}" pid="14" name="mitarbeiter_unterschrift_rechts_email">
    <vt:lpwstr> </vt:lpwstr>
  </property>
  <property fmtid="{D5CDD505-2E9C-101B-9397-08002B2CF9AE}" pid="15" name="mitarbeiter_unterschrift_rechts_kurzzeichen">
    <vt:lpwstr> </vt:lpwstr>
  </property>
  <property fmtid="{D5CDD505-2E9C-101B-9397-08002B2CF9AE}" pid="16" name="mitarbeiter_unterschrift_rechts_name">
    <vt:lpwstr> </vt:lpwstr>
  </property>
  <property fmtid="{D5CDD505-2E9C-101B-9397-08002B2CF9AE}" pid="17" name="mitarbeiter_unterschrift_rechts_organisation">
    <vt:lpwstr> </vt:lpwstr>
  </property>
  <property fmtid="{D5CDD505-2E9C-101B-9397-08002B2CF9AE}" pid="18" name="mitarbeiter_unterschrift_rechts_sourceid">
    <vt:lpwstr> </vt:lpwstr>
  </property>
  <property fmtid="{D5CDD505-2E9C-101B-9397-08002B2CF9AE}" pid="19" name="mitarbeiter_unterschrift_rechts_telefon">
    <vt:lpwstr> </vt:lpwstr>
  </property>
  <property fmtid="{D5CDD505-2E9C-101B-9397-08002B2CF9AE}" pid="20" name="mitarbeiter_unterschrift_rechts_titel">
    <vt:lpwstr> </vt:lpwstr>
  </property>
  <property fmtid="{D5CDD505-2E9C-101B-9397-08002B2CF9AE}" pid="21" name="mitarbeiter_unterschrift_rechts_vorname">
    <vt:lpwstr> </vt:lpwstr>
  </property>
  <property fmtid="{D5CDD505-2E9C-101B-9397-08002B2CF9AE}" pid="22" name="mitarbeiter_unterschrift_rechts_funktion">
    <vt:lpwstr> </vt:lpwstr>
  </property>
  <property fmtid="{D5CDD505-2E9C-101B-9397-08002B2CF9AE}" pid="23" name="institut_description">
    <vt:lpwstr>Institut Vorschulstufe und Primarstufe</vt:lpwstr>
  </property>
  <property fmtid="{D5CDD505-2E9C-101B-9397-08002B2CF9AE}" pid="24" name="institut_email">
    <vt:lpwstr>info-ivp@phbern.ch</vt:lpwstr>
  </property>
  <property fmtid="{D5CDD505-2E9C-101B-9397-08002B2CF9AE}" pid="25" name="institut_internet">
    <vt:lpwstr>www.phbern.ch</vt:lpwstr>
  </property>
  <property fmtid="{D5CDD505-2E9C-101B-9397-08002B2CF9AE}" pid="26" name="institut_kennung">
    <vt:lpwstr>Institut Vorschulstufe und Primarstufe</vt:lpwstr>
  </property>
  <property fmtid="{D5CDD505-2E9C-101B-9397-08002B2CF9AE}" pid="27" name="institut_organisationmitzeilenumbruch">
    <vt:lpwstr>Institut Vorschulstufe_x000d_
und Primarstufe</vt:lpwstr>
  </property>
  <property fmtid="{D5CDD505-2E9C-101B-9397-08002B2CF9AE}" pid="28" name="institut_ort">
    <vt:lpwstr>Bern</vt:lpwstr>
  </property>
  <property fmtid="{D5CDD505-2E9C-101B-9397-08002B2CF9AE}" pid="29" name="institut_plz">
    <vt:lpwstr>CH-3012</vt:lpwstr>
  </property>
  <property fmtid="{D5CDD505-2E9C-101B-9397-08002B2CF9AE}" pid="30" name="institut_postfach">
    <vt:lpwstr/>
  </property>
  <property fmtid="{D5CDD505-2E9C-101B-9397-08002B2CF9AE}" pid="31" name="institut_sourceid">
    <vt:lpwstr>13</vt:lpwstr>
  </property>
  <property fmtid="{D5CDD505-2E9C-101B-9397-08002B2CF9AE}" pid="32" name="institut_strasse">
    <vt:lpwstr>Fabrikstrasse 8</vt:lpwstr>
  </property>
  <property fmtid="{D5CDD505-2E9C-101B-9397-08002B2CF9AE}" pid="33" name="institut_telefax">
    <vt:lpwstr/>
  </property>
  <property fmtid="{D5CDD505-2E9C-101B-9397-08002B2CF9AE}" pid="34" name="institut_telefon">
    <vt:lpwstr>+41 31 309 23 11</vt:lpwstr>
  </property>
  <property fmtid="{D5CDD505-2E9C-101B-9397-08002B2CF9AE}" pid="35" name="institut_typ">
    <vt:lpwstr>Institut</vt:lpwstr>
  </property>
  <property fmtid="{D5CDD505-2E9C-101B-9397-08002B2CF9AE}" pid="36" name="institut_organisation">
    <vt:lpwstr>Institut Vorschulstufe und Primarstufe</vt:lpwstr>
  </property>
  <property fmtid="{D5CDD505-2E9C-101B-9397-08002B2CF9AE}" pid="37" name="institut_beschreibung">
    <vt:lpwstr>Das Institut Vorschulstufe und Primarstufe bildet Lehrpersonen für die Vorschulstufe (Kindergarten) und die Primarstufe _x000d_
(1.–6. Klasse) aus.</vt:lpwstr>
  </property>
  <property fmtid="{D5CDD505-2E9C-101B-9397-08002B2CF9AE}" pid="38" name="mitarbeiter_ersteller_description">
    <vt:lpwstr> </vt:lpwstr>
  </property>
  <property fmtid="{D5CDD505-2E9C-101B-9397-08002B2CF9AE}" pid="39" name="mitarbeiter_ersteller_email">
    <vt:lpwstr> </vt:lpwstr>
  </property>
  <property fmtid="{D5CDD505-2E9C-101B-9397-08002B2CF9AE}" pid="40" name="mitarbeiter_ersteller_kurzzeichen">
    <vt:lpwstr> </vt:lpwstr>
  </property>
  <property fmtid="{D5CDD505-2E9C-101B-9397-08002B2CF9AE}" pid="41" name="mitarbeiter_ersteller_name">
    <vt:lpwstr> </vt:lpwstr>
  </property>
  <property fmtid="{D5CDD505-2E9C-101B-9397-08002B2CF9AE}" pid="42" name="mitarbeiter_ersteller_organisation">
    <vt:lpwstr> </vt:lpwstr>
  </property>
  <property fmtid="{D5CDD505-2E9C-101B-9397-08002B2CF9AE}" pid="43" name="mitarbeiter_ersteller_sourceid">
    <vt:lpwstr> </vt:lpwstr>
  </property>
  <property fmtid="{D5CDD505-2E9C-101B-9397-08002B2CF9AE}" pid="44" name="mitarbeiter_ersteller_telefon">
    <vt:lpwstr> </vt:lpwstr>
  </property>
  <property fmtid="{D5CDD505-2E9C-101B-9397-08002B2CF9AE}" pid="45" name="mitarbeiter_ersteller_titel">
    <vt:lpwstr> </vt:lpwstr>
  </property>
  <property fmtid="{D5CDD505-2E9C-101B-9397-08002B2CF9AE}" pid="46" name="mitarbeiter_ersteller_vorname">
    <vt:lpwstr> </vt:lpwstr>
  </property>
  <property fmtid="{D5CDD505-2E9C-101B-9397-08002B2CF9AE}" pid="47" name="mitarbeiter_ersteller_funktion">
    <vt:lpwstr> </vt:lpwstr>
  </property>
  <property fmtid="{D5CDD505-2E9C-101B-9397-08002B2CF9AE}" pid="48" name="templatepath">
    <vt:lpwstr>Ab Aug. 2013: Vorlagen nach neuem CI/CD</vt:lpwstr>
  </property>
  <property fmtid="{D5CDD505-2E9C-101B-9397-08002B2CF9AE}" pid="49" name="dgworkflowid">
    <vt:lpwstr>22e31315-2c28-44d6-b026-a1516bb13adf</vt:lpwstr>
  </property>
  <property fmtid="{D5CDD505-2E9C-101B-9397-08002B2CF9AE}" pid="50" name="templateid">
    <vt:lpwstr>07dc3e39-85d6-473e-b52a-daa86f90e6bf</vt:lpwstr>
  </property>
  <property fmtid="{D5CDD505-2E9C-101B-9397-08002B2CF9AE}" pid="51" name="languagekey">
    <vt:lpwstr>DE</vt:lpwstr>
  </property>
  <property fmtid="{D5CDD505-2E9C-101B-9397-08002B2CF9AE}" pid="52" name="taskpaneguid">
    <vt:lpwstr>eb750069-dec0-4739-9ba4-43900b723e08</vt:lpwstr>
  </property>
  <property fmtid="{D5CDD505-2E9C-101B-9397-08002B2CF9AE}" pid="53" name="temporaryfilename">
    <vt:lpwstr>C:\Users\MH1O\AppData\Local\Temp\tmp736F.dotx</vt:lpwstr>
  </property>
  <property fmtid="{D5CDD505-2E9C-101B-9397-08002B2CF9AE}" pid="54" name="DgAlreadyRemovedParagraph">
    <vt:lpwstr>true</vt:lpwstr>
  </property>
  <property fmtid="{D5CDD505-2E9C-101B-9397-08002B2CF9AE}" pid="55" name="FirstRefresh">
    <vt:lpwstr>false</vt:lpwstr>
  </property>
</Properties>
</file>