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3" w:type="dxa"/>
        <w:tblBorders>
          <w:bottom w:val="single" w:sz="8" w:space="0" w:color="auto"/>
        </w:tblBorders>
        <w:tblLayout w:type="fixed"/>
        <w:tblCellMar>
          <w:left w:w="0" w:type="dxa"/>
          <w:right w:w="57" w:type="dxa"/>
        </w:tblCellMar>
        <w:tblLook w:val="0000" w:firstRow="0" w:lastRow="0" w:firstColumn="0" w:lastColumn="0" w:noHBand="0" w:noVBand="0"/>
      </w:tblPr>
      <w:tblGrid>
        <w:gridCol w:w="9293"/>
      </w:tblGrid>
      <w:tr w:rsidR="00A11029" w:rsidTr="00F459D6">
        <w:tc>
          <w:tcPr>
            <w:tcW w:w="9293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:rsidR="00A11029" w:rsidRDefault="008A52C8" w:rsidP="00535EAC">
            <w:pPr>
              <w:pStyle w:val="Titel"/>
              <w:spacing w:before="240"/>
            </w:pPr>
            <w:bookmarkStart w:id="0" w:name="BkMod_000"/>
            <w:bookmarkStart w:id="1" w:name="_GoBack"/>
            <w:bookmarkEnd w:id="1"/>
            <w:r>
              <w:rPr>
                <w:rFonts w:eastAsia="Calibri" w:cs="Arial"/>
                <w:spacing w:val="0"/>
                <w:szCs w:val="22"/>
              </w:rPr>
              <w:t>Muster-K</w:t>
            </w:r>
            <w:r w:rsidR="00F459D6" w:rsidRPr="00F459D6">
              <w:rPr>
                <w:rFonts w:eastAsia="Calibri" w:cs="Arial"/>
                <w:spacing w:val="0"/>
                <w:szCs w:val="22"/>
              </w:rPr>
              <w:t>ommunikationskonzept Umsetzung LP</w:t>
            </w:r>
            <w:r w:rsidR="009571F8">
              <w:rPr>
                <w:rFonts w:eastAsia="Calibri" w:cs="Arial"/>
                <w:spacing w:val="0"/>
                <w:szCs w:val="22"/>
              </w:rPr>
              <w:t xml:space="preserve"> </w:t>
            </w:r>
            <w:r w:rsidR="00F459D6" w:rsidRPr="00F459D6">
              <w:rPr>
                <w:rFonts w:eastAsia="Calibri" w:cs="Arial"/>
                <w:spacing w:val="0"/>
                <w:szCs w:val="22"/>
              </w:rPr>
              <w:t>2</w:t>
            </w:r>
            <w:r w:rsidR="00F459D6">
              <w:rPr>
                <w:rFonts w:eastAsia="Calibri" w:cs="Arial"/>
                <w:spacing w:val="0"/>
                <w:szCs w:val="22"/>
              </w:rPr>
              <w:t>1</w:t>
            </w:r>
            <w:r w:rsidR="00B768F6">
              <w:rPr>
                <w:rFonts w:eastAsia="Calibri" w:cs="Arial"/>
                <w:spacing w:val="0"/>
                <w:szCs w:val="22"/>
              </w:rPr>
              <w:t xml:space="preserve"> – ein BEISPIEL</w:t>
            </w:r>
            <w:r w:rsidR="001705EE">
              <w:fldChar w:fldCharType="begin"/>
            </w:r>
            <w:r w:rsidR="001705EE">
              <w:instrText xml:space="preserve"> QUOTE „Überschrift, Formularname, Titel“ </w:instrText>
            </w:r>
            <w:r w:rsidR="001705EE">
              <w:fldChar w:fldCharType="end"/>
            </w:r>
          </w:p>
          <w:p w:rsidR="00A67616" w:rsidRDefault="00A67616" w:rsidP="008A52C8">
            <w:pPr>
              <w:pStyle w:val="Untertitel"/>
              <w:rPr>
                <w:rFonts w:eastAsia="Calibri" w:cs="Arial"/>
                <w:i/>
                <w:spacing w:val="0"/>
                <w:sz w:val="20"/>
                <w:szCs w:val="20"/>
              </w:rPr>
            </w:pPr>
          </w:p>
          <w:p w:rsidR="00A11029" w:rsidRPr="005B33B5" w:rsidRDefault="00F459D6" w:rsidP="008A52C8">
            <w:pPr>
              <w:pStyle w:val="Untertitel"/>
              <w:rPr>
                <w:sz w:val="20"/>
                <w:szCs w:val="20"/>
              </w:rPr>
            </w:pPr>
            <w:r w:rsidRPr="005B33B5">
              <w:rPr>
                <w:rFonts w:eastAsia="Calibri" w:cs="Arial"/>
                <w:i/>
                <w:spacing w:val="0"/>
                <w:sz w:val="20"/>
                <w:szCs w:val="20"/>
              </w:rPr>
              <w:t xml:space="preserve">Das vorliegende Konzept dient als Musterkonzept und </w:t>
            </w:r>
            <w:r w:rsidR="008A52C8" w:rsidRPr="005B33B5">
              <w:rPr>
                <w:rFonts w:eastAsia="Calibri" w:cs="Arial"/>
                <w:i/>
                <w:spacing w:val="0"/>
                <w:sz w:val="20"/>
                <w:szCs w:val="20"/>
              </w:rPr>
              <w:t>muss</w:t>
            </w:r>
            <w:r w:rsidRPr="005B33B5">
              <w:rPr>
                <w:rFonts w:eastAsia="Calibri" w:cs="Arial"/>
                <w:i/>
                <w:spacing w:val="0"/>
                <w:sz w:val="20"/>
                <w:szCs w:val="20"/>
              </w:rPr>
              <w:t xml:space="preserve"> </w:t>
            </w:r>
            <w:r w:rsidR="00B768F6" w:rsidRPr="005B33B5">
              <w:rPr>
                <w:rFonts w:eastAsia="Calibri" w:cs="Arial"/>
                <w:i/>
                <w:spacing w:val="0"/>
                <w:sz w:val="20"/>
                <w:szCs w:val="20"/>
              </w:rPr>
              <w:t>auf die Verhältnisse der einzelnen Schule</w:t>
            </w:r>
            <w:r w:rsidRPr="005B33B5">
              <w:rPr>
                <w:rFonts w:eastAsia="Calibri" w:cs="Arial"/>
                <w:i/>
                <w:spacing w:val="0"/>
                <w:sz w:val="20"/>
                <w:szCs w:val="20"/>
              </w:rPr>
              <w:t xml:space="preserve"> </w:t>
            </w:r>
            <w:r w:rsidR="00B768F6" w:rsidRPr="005B33B5">
              <w:rPr>
                <w:rFonts w:eastAsia="Calibri" w:cs="Arial"/>
                <w:i/>
                <w:spacing w:val="0"/>
                <w:sz w:val="20"/>
                <w:szCs w:val="20"/>
              </w:rPr>
              <w:t>angepasst</w:t>
            </w:r>
            <w:r w:rsidRPr="005B33B5">
              <w:rPr>
                <w:rFonts w:eastAsia="Calibri" w:cs="Arial"/>
                <w:i/>
                <w:spacing w:val="0"/>
                <w:sz w:val="20"/>
                <w:szCs w:val="20"/>
              </w:rPr>
              <w:t xml:space="preserve"> werden</w:t>
            </w:r>
            <w:r w:rsidR="00B768F6" w:rsidRPr="005B33B5">
              <w:rPr>
                <w:rFonts w:eastAsia="Calibri" w:cs="Arial"/>
                <w:i/>
                <w:spacing w:val="0"/>
                <w:sz w:val="20"/>
                <w:szCs w:val="20"/>
              </w:rPr>
              <w:t>.</w:t>
            </w:r>
            <w:r w:rsidRPr="005B33B5">
              <w:rPr>
                <w:i/>
                <w:sz w:val="20"/>
                <w:szCs w:val="20"/>
              </w:rPr>
              <w:t xml:space="preserve"> </w:t>
            </w:r>
            <w:r w:rsidR="00B768F6" w:rsidRPr="005B33B5">
              <w:rPr>
                <w:i/>
                <w:sz w:val="20"/>
                <w:szCs w:val="20"/>
              </w:rPr>
              <w:t>Insbesondere sind die Kommunikationsinstrumente und die zeitlichen Angaben zu prüfen.</w:t>
            </w:r>
            <w:r w:rsidR="009571F8" w:rsidRPr="005B33B5">
              <w:rPr>
                <w:i/>
                <w:sz w:val="20"/>
                <w:szCs w:val="20"/>
              </w:rPr>
              <w:t xml:space="preserve"> Die Wordv</w:t>
            </w:r>
            <w:r w:rsidR="008A52C8" w:rsidRPr="005B33B5">
              <w:rPr>
                <w:i/>
                <w:sz w:val="20"/>
                <w:szCs w:val="20"/>
              </w:rPr>
              <w:t>orlage kann direkt verwendet werden. Es empfiehlt sich, die Überschriften zu b</w:t>
            </w:r>
            <w:r w:rsidR="008A52C8" w:rsidRPr="005B33B5">
              <w:rPr>
                <w:i/>
                <w:sz w:val="20"/>
                <w:szCs w:val="20"/>
              </w:rPr>
              <w:t>e</w:t>
            </w:r>
            <w:r w:rsidR="008A52C8" w:rsidRPr="005B33B5">
              <w:rPr>
                <w:i/>
                <w:sz w:val="20"/>
                <w:szCs w:val="20"/>
              </w:rPr>
              <w:t>lassen und die jeweiligen Inhalte schulspezifisch anzupassen.</w:t>
            </w:r>
          </w:p>
        </w:tc>
      </w:tr>
    </w:tbl>
    <w:p w:rsidR="00F459D6" w:rsidRPr="00F459D6" w:rsidRDefault="00F459D6" w:rsidP="00D06544">
      <w:pPr>
        <w:pStyle w:val="TitelLP21"/>
      </w:pPr>
      <w:bookmarkStart w:id="2" w:name="BkMod_001"/>
      <w:bookmarkEnd w:id="0"/>
      <w:r w:rsidRPr="00F459D6">
        <w:t>Ausgangslage</w:t>
      </w:r>
    </w:p>
    <w:p w:rsidR="00F459D6" w:rsidRDefault="00F459D6" w:rsidP="005B33B5">
      <w:pPr>
        <w:rPr>
          <w:rFonts w:eastAsia="Calibri" w:cs="Arial"/>
          <w:spacing w:val="0"/>
        </w:rPr>
      </w:pPr>
      <w:r w:rsidRPr="005B33B5">
        <w:rPr>
          <w:rFonts w:eastAsia="Times New Roman" w:cs="Arial"/>
          <w:lang w:eastAsia="de-DE"/>
        </w:rPr>
        <w:t>Die Einführung des LP</w:t>
      </w:r>
      <w:r w:rsidR="009571F8" w:rsidRPr="005B33B5">
        <w:rPr>
          <w:rFonts w:eastAsia="Times New Roman" w:cs="Arial"/>
          <w:lang w:eastAsia="de-DE"/>
        </w:rPr>
        <w:t xml:space="preserve"> </w:t>
      </w:r>
      <w:r w:rsidRPr="005B33B5">
        <w:rPr>
          <w:rFonts w:eastAsia="Times New Roman" w:cs="Arial"/>
          <w:lang w:eastAsia="de-DE"/>
        </w:rPr>
        <w:t>21 umfasst einen Schul</w:t>
      </w:r>
      <w:r w:rsidR="00A53BDE" w:rsidRPr="005B33B5">
        <w:rPr>
          <w:rFonts w:eastAsia="Times New Roman" w:cs="Arial"/>
          <w:lang w:eastAsia="de-DE"/>
        </w:rPr>
        <w:t>entwicklungsprozess mit Fokus Unterrichtsentwic</w:t>
      </w:r>
      <w:r w:rsidR="00A53BDE" w:rsidRPr="005B33B5">
        <w:rPr>
          <w:rFonts w:eastAsia="Times New Roman" w:cs="Arial"/>
          <w:lang w:eastAsia="de-DE"/>
        </w:rPr>
        <w:t>k</w:t>
      </w:r>
      <w:r w:rsidR="00A53BDE" w:rsidRPr="005B33B5">
        <w:rPr>
          <w:rFonts w:eastAsia="Times New Roman" w:cs="Arial"/>
          <w:lang w:eastAsia="de-DE"/>
        </w:rPr>
        <w:t>lung.</w:t>
      </w:r>
      <w:r w:rsidR="008A52C8" w:rsidRPr="005B33B5">
        <w:rPr>
          <w:rFonts w:eastAsia="Times New Roman" w:cs="Arial"/>
          <w:lang w:eastAsia="de-DE"/>
        </w:rPr>
        <w:t xml:space="preserve"> </w:t>
      </w:r>
      <w:r w:rsidRPr="005B33B5">
        <w:rPr>
          <w:rFonts w:eastAsia="Calibri" w:cs="Arial"/>
          <w:spacing w:val="0"/>
        </w:rPr>
        <w:t>Die aktiv gestaltete Kommunikationsarbeit gegen innen wie auch gegen aussen ist für die erfol</w:t>
      </w:r>
      <w:r w:rsidRPr="005B33B5">
        <w:rPr>
          <w:rFonts w:eastAsia="Calibri" w:cs="Arial"/>
          <w:spacing w:val="0"/>
        </w:rPr>
        <w:t>g</w:t>
      </w:r>
      <w:r w:rsidRPr="005B33B5">
        <w:rPr>
          <w:rFonts w:eastAsia="Calibri" w:cs="Arial"/>
          <w:spacing w:val="0"/>
        </w:rPr>
        <w:t>reiche Umsetzung des LP</w:t>
      </w:r>
      <w:r w:rsidR="009571F8" w:rsidRPr="005B33B5">
        <w:rPr>
          <w:rFonts w:eastAsia="Calibri" w:cs="Arial"/>
          <w:spacing w:val="0"/>
        </w:rPr>
        <w:t xml:space="preserve"> </w:t>
      </w:r>
      <w:r w:rsidRPr="005B33B5">
        <w:rPr>
          <w:rFonts w:eastAsia="Calibri" w:cs="Arial"/>
          <w:spacing w:val="0"/>
        </w:rPr>
        <w:t xml:space="preserve">21 an </w:t>
      </w:r>
      <w:r w:rsidR="00A53BDE" w:rsidRPr="005B33B5">
        <w:rPr>
          <w:rFonts w:eastAsia="Calibri" w:cs="Arial"/>
          <w:spacing w:val="0"/>
        </w:rPr>
        <w:t xml:space="preserve">einer </w:t>
      </w:r>
      <w:r w:rsidRPr="005B33B5">
        <w:rPr>
          <w:rFonts w:eastAsia="Calibri" w:cs="Arial"/>
          <w:spacing w:val="0"/>
        </w:rPr>
        <w:t>Schule unabdingbar. Die klare Kommunikationsstrategie gibt allen Anspruchsgruppen Sicherheit und Orientierung. Die Umsetzung des LP</w:t>
      </w:r>
      <w:r w:rsidR="009571F8" w:rsidRPr="005B33B5">
        <w:rPr>
          <w:rFonts w:eastAsia="Calibri" w:cs="Arial"/>
          <w:spacing w:val="0"/>
        </w:rPr>
        <w:t xml:space="preserve"> </w:t>
      </w:r>
      <w:r w:rsidRPr="005B33B5">
        <w:rPr>
          <w:rFonts w:eastAsia="Calibri" w:cs="Arial"/>
          <w:spacing w:val="0"/>
        </w:rPr>
        <w:t>21 hat gemäss den Vo</w:t>
      </w:r>
      <w:r w:rsidRPr="005B33B5">
        <w:rPr>
          <w:rFonts w:eastAsia="Calibri" w:cs="Arial"/>
          <w:spacing w:val="0"/>
        </w:rPr>
        <w:t>r</w:t>
      </w:r>
      <w:r w:rsidRPr="005B33B5">
        <w:rPr>
          <w:rFonts w:eastAsia="Calibri" w:cs="Arial"/>
          <w:spacing w:val="0"/>
        </w:rPr>
        <w:t>gaben der ERZ schrittweise bis Juli 2022 zu erfolgen.</w:t>
      </w:r>
    </w:p>
    <w:p w:rsidR="005B33B5" w:rsidRPr="005B33B5" w:rsidRDefault="005B33B5" w:rsidP="005B33B5">
      <w:pPr>
        <w:rPr>
          <w:rFonts w:eastAsia="Calibri" w:cs="Arial"/>
          <w:spacing w:val="0"/>
        </w:rPr>
      </w:pPr>
    </w:p>
    <w:p w:rsidR="00A11029" w:rsidRPr="005B33B5" w:rsidRDefault="00A11029" w:rsidP="00F459D6">
      <w:pPr>
        <w:rPr>
          <w:rFonts w:eastAsia="Times New Roman" w:cs="Arial"/>
          <w:lang w:eastAsia="de-DE"/>
        </w:rPr>
      </w:pPr>
      <w:r w:rsidRPr="005B33B5">
        <w:rPr>
          <w:rFonts w:eastAsia="Times New Roman" w:cs="Arial"/>
          <w:lang w:eastAsia="de-DE"/>
        </w:rPr>
        <w:t>Das vorliegende Konzept um</w:t>
      </w:r>
      <w:r w:rsidR="00F459D6" w:rsidRPr="005B33B5">
        <w:rPr>
          <w:rFonts w:eastAsia="Times New Roman" w:cs="Arial"/>
          <w:lang w:eastAsia="de-DE"/>
        </w:rPr>
        <w:t xml:space="preserve">fasst </w:t>
      </w:r>
    </w:p>
    <w:p w:rsidR="00A11029" w:rsidRPr="005B33B5" w:rsidRDefault="00A11029" w:rsidP="005B33B5">
      <w:pPr>
        <w:pStyle w:val="Listenabsatz"/>
        <w:numPr>
          <w:ilvl w:val="0"/>
          <w:numId w:val="39"/>
        </w:numPr>
        <w:ind w:left="567" w:hanging="283"/>
        <w:rPr>
          <w:rFonts w:eastAsia="Times New Roman" w:cs="Arial"/>
          <w:lang w:eastAsia="de-DE"/>
        </w:rPr>
      </w:pPr>
      <w:r w:rsidRPr="005B33B5">
        <w:rPr>
          <w:rFonts w:eastAsia="Times New Roman" w:cs="Arial"/>
          <w:lang w:eastAsia="de-DE"/>
        </w:rPr>
        <w:t>die Botschaften der Schule zur Umsetzung des LP</w:t>
      </w:r>
      <w:r w:rsidR="009571F8" w:rsidRPr="005B33B5">
        <w:rPr>
          <w:rFonts w:eastAsia="Times New Roman" w:cs="Arial"/>
          <w:lang w:eastAsia="de-DE"/>
        </w:rPr>
        <w:t xml:space="preserve"> </w:t>
      </w:r>
      <w:r w:rsidRPr="005B33B5">
        <w:rPr>
          <w:rFonts w:eastAsia="Times New Roman" w:cs="Arial"/>
          <w:lang w:eastAsia="de-DE"/>
        </w:rPr>
        <w:t>21</w:t>
      </w:r>
    </w:p>
    <w:p w:rsidR="00A11029" w:rsidRPr="005B33B5" w:rsidRDefault="00A11029" w:rsidP="005B33B5">
      <w:pPr>
        <w:pStyle w:val="Listenabsatz"/>
        <w:numPr>
          <w:ilvl w:val="0"/>
          <w:numId w:val="39"/>
        </w:numPr>
        <w:ind w:left="567" w:hanging="283"/>
        <w:rPr>
          <w:rFonts w:eastAsia="Times New Roman" w:cs="Arial"/>
          <w:lang w:eastAsia="de-DE"/>
        </w:rPr>
      </w:pPr>
      <w:r w:rsidRPr="005B33B5">
        <w:rPr>
          <w:rFonts w:eastAsia="Times New Roman" w:cs="Arial"/>
          <w:lang w:eastAsia="de-DE"/>
        </w:rPr>
        <w:t xml:space="preserve">die Organisation der Kommunikation </w:t>
      </w:r>
    </w:p>
    <w:p w:rsidR="00A11029" w:rsidRPr="005B33B5" w:rsidRDefault="00A11029" w:rsidP="005B33B5">
      <w:pPr>
        <w:pStyle w:val="Listenabsatz"/>
        <w:numPr>
          <w:ilvl w:val="0"/>
          <w:numId w:val="39"/>
        </w:numPr>
        <w:ind w:left="567" w:hanging="283"/>
        <w:rPr>
          <w:rFonts w:eastAsia="Times New Roman" w:cs="Arial"/>
          <w:lang w:eastAsia="de-DE"/>
        </w:rPr>
      </w:pPr>
      <w:r w:rsidRPr="005B33B5">
        <w:rPr>
          <w:rFonts w:eastAsia="Times New Roman" w:cs="Arial"/>
          <w:lang w:eastAsia="de-DE"/>
        </w:rPr>
        <w:t xml:space="preserve">die </w:t>
      </w:r>
      <w:r w:rsidR="00F459D6" w:rsidRPr="005B33B5">
        <w:rPr>
          <w:rFonts w:eastAsia="Times New Roman" w:cs="Arial"/>
          <w:lang w:eastAsia="de-DE"/>
        </w:rPr>
        <w:t xml:space="preserve">verschiedenen </w:t>
      </w:r>
      <w:r w:rsidR="00321559" w:rsidRPr="005B33B5">
        <w:rPr>
          <w:rFonts w:eastAsia="Times New Roman" w:cs="Arial"/>
          <w:lang w:eastAsia="de-DE"/>
        </w:rPr>
        <w:t>Anspruchsgruppen</w:t>
      </w:r>
      <w:r w:rsidR="00F459D6" w:rsidRPr="005B33B5">
        <w:rPr>
          <w:rFonts w:eastAsia="Times New Roman" w:cs="Arial"/>
          <w:lang w:eastAsia="de-DE"/>
        </w:rPr>
        <w:t xml:space="preserve"> mit ihren unterschiedlichen Erwartungen und Bedür</w:t>
      </w:r>
      <w:r w:rsidR="00F459D6" w:rsidRPr="005B33B5">
        <w:rPr>
          <w:rFonts w:eastAsia="Times New Roman" w:cs="Arial"/>
          <w:lang w:eastAsia="de-DE"/>
        </w:rPr>
        <w:t>f</w:t>
      </w:r>
      <w:r w:rsidR="00F459D6" w:rsidRPr="005B33B5">
        <w:rPr>
          <w:rFonts w:eastAsia="Times New Roman" w:cs="Arial"/>
          <w:lang w:eastAsia="de-DE"/>
        </w:rPr>
        <w:t xml:space="preserve">nissen, </w:t>
      </w:r>
    </w:p>
    <w:p w:rsidR="00A11029" w:rsidRPr="005B33B5" w:rsidRDefault="00F459D6" w:rsidP="005B33B5">
      <w:pPr>
        <w:pStyle w:val="Listenabsatz"/>
        <w:numPr>
          <w:ilvl w:val="0"/>
          <w:numId w:val="39"/>
        </w:numPr>
        <w:ind w:left="567" w:hanging="283"/>
        <w:rPr>
          <w:rFonts w:eastAsia="Times New Roman" w:cs="Arial"/>
          <w:lang w:eastAsia="de-DE"/>
        </w:rPr>
      </w:pPr>
      <w:r w:rsidRPr="005B33B5">
        <w:rPr>
          <w:rFonts w:eastAsia="Times New Roman" w:cs="Arial"/>
          <w:lang w:eastAsia="de-DE"/>
        </w:rPr>
        <w:t>die verwendeten Kommunikationsinstrumente sowie die Zuständigkeiten</w:t>
      </w:r>
      <w:r w:rsidR="000B2BA4" w:rsidRPr="005B33B5">
        <w:rPr>
          <w:rFonts w:eastAsia="Times New Roman" w:cs="Arial"/>
          <w:lang w:eastAsia="de-DE"/>
        </w:rPr>
        <w:t>,</w:t>
      </w:r>
    </w:p>
    <w:p w:rsidR="00A11029" w:rsidRPr="005B33B5" w:rsidRDefault="00A11029" w:rsidP="005B33B5">
      <w:pPr>
        <w:pStyle w:val="Listenabsatz"/>
        <w:numPr>
          <w:ilvl w:val="0"/>
          <w:numId w:val="39"/>
        </w:numPr>
        <w:ind w:left="567" w:hanging="283"/>
        <w:rPr>
          <w:rFonts w:eastAsia="Times New Roman" w:cs="Arial"/>
          <w:lang w:eastAsia="de-DE"/>
        </w:rPr>
      </w:pPr>
      <w:r w:rsidRPr="005B33B5">
        <w:rPr>
          <w:rFonts w:eastAsia="Times New Roman" w:cs="Arial"/>
          <w:lang w:eastAsia="de-DE"/>
        </w:rPr>
        <w:t xml:space="preserve">Angaben über die Finanzierung, </w:t>
      </w:r>
    </w:p>
    <w:p w:rsidR="00A11029" w:rsidRPr="005B33B5" w:rsidRDefault="00A11029" w:rsidP="005B33B5">
      <w:pPr>
        <w:pStyle w:val="Listenabsatz"/>
        <w:numPr>
          <w:ilvl w:val="0"/>
          <w:numId w:val="39"/>
        </w:numPr>
        <w:ind w:left="567" w:hanging="283"/>
        <w:rPr>
          <w:rFonts w:eastAsia="Times New Roman" w:cs="Arial"/>
          <w:lang w:eastAsia="de-DE"/>
        </w:rPr>
      </w:pPr>
      <w:r w:rsidRPr="005B33B5">
        <w:rPr>
          <w:rFonts w:eastAsia="Times New Roman" w:cs="Arial"/>
          <w:lang w:eastAsia="de-DE"/>
        </w:rPr>
        <w:t xml:space="preserve">Evaluation und </w:t>
      </w:r>
    </w:p>
    <w:p w:rsidR="00552DA4" w:rsidRPr="005B33B5" w:rsidRDefault="00A11029" w:rsidP="005B33B5">
      <w:pPr>
        <w:pStyle w:val="Listenabsatz"/>
        <w:numPr>
          <w:ilvl w:val="0"/>
          <w:numId w:val="39"/>
        </w:numPr>
        <w:ind w:left="567" w:hanging="283"/>
        <w:rPr>
          <w:rFonts w:eastAsia="Times New Roman" w:cs="Arial"/>
          <w:lang w:eastAsia="de-DE"/>
        </w:rPr>
      </w:pPr>
      <w:r w:rsidRPr="005B33B5">
        <w:rPr>
          <w:rFonts w:eastAsia="Times New Roman" w:cs="Arial"/>
          <w:lang w:eastAsia="de-DE"/>
        </w:rPr>
        <w:t xml:space="preserve">Implementierung sowie </w:t>
      </w:r>
    </w:p>
    <w:p w:rsidR="00A11029" w:rsidRPr="005B33B5" w:rsidRDefault="000B2BA4" w:rsidP="005B33B5">
      <w:pPr>
        <w:pStyle w:val="Listenabsatz"/>
        <w:numPr>
          <w:ilvl w:val="0"/>
          <w:numId w:val="39"/>
        </w:numPr>
        <w:ind w:left="567" w:hanging="283"/>
        <w:rPr>
          <w:rFonts w:eastAsia="Times New Roman" w:cs="Arial"/>
          <w:lang w:eastAsia="de-DE"/>
        </w:rPr>
      </w:pPr>
      <w:r w:rsidRPr="005B33B5">
        <w:rPr>
          <w:rFonts w:eastAsia="Times New Roman" w:cs="Arial"/>
          <w:lang w:eastAsia="de-DE"/>
        </w:rPr>
        <w:t>im</w:t>
      </w:r>
      <w:r w:rsidR="00A11029" w:rsidRPr="005B33B5">
        <w:rPr>
          <w:rFonts w:eastAsia="Times New Roman" w:cs="Arial"/>
          <w:lang w:eastAsia="de-DE"/>
        </w:rPr>
        <w:t xml:space="preserve"> Anhang </w:t>
      </w:r>
      <w:r w:rsidRPr="005B33B5">
        <w:rPr>
          <w:rFonts w:eastAsia="Times New Roman" w:cs="Arial"/>
          <w:lang w:eastAsia="de-DE"/>
        </w:rPr>
        <w:t>einen</w:t>
      </w:r>
      <w:r w:rsidR="00A11029" w:rsidRPr="005B33B5">
        <w:rPr>
          <w:rFonts w:eastAsia="Times New Roman" w:cs="Arial"/>
          <w:lang w:eastAsia="de-DE"/>
        </w:rPr>
        <w:t xml:space="preserve"> Zeitplan.</w:t>
      </w:r>
    </w:p>
    <w:p w:rsidR="008A52C8" w:rsidRPr="005B33B5" w:rsidRDefault="008A52C8" w:rsidP="00552DA4">
      <w:pPr>
        <w:spacing w:line="240" w:lineRule="auto"/>
        <w:rPr>
          <w:rFonts w:eastAsia="Times New Roman" w:cs="Arial"/>
          <w:lang w:eastAsia="de-DE"/>
        </w:rPr>
      </w:pPr>
    </w:p>
    <w:p w:rsidR="000B2BA4" w:rsidRPr="005B33B5" w:rsidRDefault="00F459D6" w:rsidP="00552DA4">
      <w:pPr>
        <w:spacing w:line="240" w:lineRule="auto"/>
        <w:rPr>
          <w:rFonts w:eastAsia="Times New Roman" w:cs="Arial"/>
          <w:lang w:eastAsia="de-DE"/>
        </w:rPr>
      </w:pPr>
      <w:r w:rsidRPr="005B33B5">
        <w:rPr>
          <w:rFonts w:eastAsia="Times New Roman" w:cs="Arial"/>
          <w:lang w:eastAsia="de-DE"/>
        </w:rPr>
        <w:t>Das Kommunikationskonzept Umsetzung LP</w:t>
      </w:r>
      <w:r w:rsidR="009571F8" w:rsidRPr="005B33B5">
        <w:rPr>
          <w:rFonts w:eastAsia="Times New Roman" w:cs="Arial"/>
          <w:lang w:eastAsia="de-DE"/>
        </w:rPr>
        <w:t xml:space="preserve"> </w:t>
      </w:r>
      <w:r w:rsidRPr="005B33B5">
        <w:rPr>
          <w:rFonts w:eastAsia="Times New Roman" w:cs="Arial"/>
          <w:lang w:eastAsia="de-DE"/>
        </w:rPr>
        <w:t xml:space="preserve">21 ergänzt die ordentliche Kommunikationsarbeit einer Schule. </w:t>
      </w:r>
    </w:p>
    <w:p w:rsidR="00F459D6" w:rsidRPr="00F459D6" w:rsidRDefault="00F459D6" w:rsidP="00D06544">
      <w:pPr>
        <w:pStyle w:val="TitelLP21"/>
      </w:pPr>
      <w:r w:rsidRPr="00F459D6">
        <w:t>Botschaften der Schule zur Umsetzung des LP</w:t>
      </w:r>
      <w:r w:rsidR="009571F8">
        <w:t xml:space="preserve"> </w:t>
      </w:r>
      <w:r w:rsidRPr="00F459D6">
        <w:t xml:space="preserve">21 </w:t>
      </w:r>
    </w:p>
    <w:p w:rsidR="00F459D6" w:rsidRPr="005B33B5" w:rsidRDefault="00F459D6" w:rsidP="005B33B5">
      <w:pPr>
        <w:numPr>
          <w:ilvl w:val="0"/>
          <w:numId w:val="40"/>
        </w:numPr>
        <w:spacing w:line="240" w:lineRule="auto"/>
        <w:ind w:left="567" w:hanging="283"/>
        <w:rPr>
          <w:rFonts w:eastAsia="Times New Roman" w:cs="Arial"/>
          <w:lang w:eastAsia="de-DE"/>
        </w:rPr>
      </w:pPr>
      <w:r w:rsidRPr="005B33B5">
        <w:rPr>
          <w:rFonts w:eastAsia="Times New Roman" w:cs="Arial"/>
          <w:lang w:eastAsia="de-DE"/>
        </w:rPr>
        <w:t>Harmonisierung des deutschschweizerischen Bildungssystems</w:t>
      </w:r>
    </w:p>
    <w:p w:rsidR="00F459D6" w:rsidRPr="005B33B5" w:rsidRDefault="00F459D6" w:rsidP="005B33B5">
      <w:pPr>
        <w:numPr>
          <w:ilvl w:val="0"/>
          <w:numId w:val="40"/>
        </w:numPr>
        <w:spacing w:line="240" w:lineRule="auto"/>
        <w:ind w:left="567" w:hanging="283"/>
        <w:rPr>
          <w:rFonts w:eastAsia="Times New Roman" w:cs="Arial"/>
          <w:lang w:eastAsia="de-DE"/>
        </w:rPr>
      </w:pPr>
      <w:r w:rsidRPr="005B33B5">
        <w:rPr>
          <w:rFonts w:eastAsia="Times New Roman" w:cs="Arial"/>
          <w:lang w:eastAsia="de-DE"/>
        </w:rPr>
        <w:t>Kompetenzorientierung als Chance für die Unterrichtsentwicklung</w:t>
      </w:r>
    </w:p>
    <w:p w:rsidR="00A11029" w:rsidRPr="005B33B5" w:rsidRDefault="00A11029" w:rsidP="005B33B5">
      <w:pPr>
        <w:numPr>
          <w:ilvl w:val="0"/>
          <w:numId w:val="40"/>
        </w:numPr>
        <w:spacing w:line="240" w:lineRule="auto"/>
        <w:ind w:left="567" w:hanging="283"/>
        <w:rPr>
          <w:rFonts w:eastAsia="Times New Roman" w:cs="Arial"/>
          <w:lang w:eastAsia="de-DE"/>
        </w:rPr>
      </w:pPr>
      <w:r w:rsidRPr="005B33B5">
        <w:rPr>
          <w:rFonts w:eastAsia="Times New Roman" w:cs="Arial"/>
          <w:lang w:eastAsia="de-DE"/>
        </w:rPr>
        <w:t xml:space="preserve">Leitbild und </w:t>
      </w:r>
      <w:r w:rsidR="00F459D6" w:rsidRPr="005B33B5">
        <w:rPr>
          <w:rFonts w:eastAsia="Times New Roman" w:cs="Arial"/>
          <w:lang w:eastAsia="de-DE"/>
        </w:rPr>
        <w:t xml:space="preserve">Strategie der Schule </w:t>
      </w:r>
      <w:r w:rsidR="00DE2703" w:rsidRPr="005B33B5">
        <w:rPr>
          <w:rFonts w:eastAsia="Times New Roman" w:cs="Arial"/>
          <w:lang w:eastAsia="de-DE"/>
        </w:rPr>
        <w:t>stehen</w:t>
      </w:r>
      <w:r w:rsidRPr="005B33B5">
        <w:rPr>
          <w:rFonts w:eastAsia="Times New Roman" w:cs="Arial"/>
          <w:lang w:eastAsia="de-DE"/>
        </w:rPr>
        <w:t xml:space="preserve"> </w:t>
      </w:r>
      <w:r w:rsidR="00DE2703" w:rsidRPr="005B33B5">
        <w:rPr>
          <w:rFonts w:eastAsia="Times New Roman" w:cs="Arial"/>
          <w:lang w:eastAsia="de-DE"/>
        </w:rPr>
        <w:t>im Einklang mit dem LP</w:t>
      </w:r>
      <w:r w:rsidR="009571F8" w:rsidRPr="005B33B5">
        <w:rPr>
          <w:rFonts w:eastAsia="Times New Roman" w:cs="Arial"/>
          <w:lang w:eastAsia="de-DE"/>
        </w:rPr>
        <w:t xml:space="preserve"> </w:t>
      </w:r>
      <w:r w:rsidR="00DE2703" w:rsidRPr="005B33B5">
        <w:rPr>
          <w:rFonts w:eastAsia="Times New Roman" w:cs="Arial"/>
          <w:lang w:eastAsia="de-DE"/>
        </w:rPr>
        <w:t>21</w:t>
      </w:r>
    </w:p>
    <w:p w:rsidR="00F459D6" w:rsidRPr="005B33B5" w:rsidRDefault="00DE2703" w:rsidP="005B33B5">
      <w:pPr>
        <w:numPr>
          <w:ilvl w:val="0"/>
          <w:numId w:val="40"/>
        </w:numPr>
        <w:spacing w:line="240" w:lineRule="auto"/>
        <w:ind w:left="567" w:hanging="283"/>
        <w:rPr>
          <w:rFonts w:eastAsia="Times New Roman" w:cs="Arial"/>
          <w:lang w:eastAsia="de-DE"/>
        </w:rPr>
      </w:pPr>
      <w:r w:rsidRPr="005B33B5">
        <w:rPr>
          <w:rFonts w:eastAsia="Times New Roman" w:cs="Arial"/>
          <w:lang w:eastAsia="de-DE"/>
        </w:rPr>
        <w:t xml:space="preserve">Innovative Gestaltung der Umsetzung des </w:t>
      </w:r>
      <w:r w:rsidR="003407EF" w:rsidRPr="005B33B5">
        <w:rPr>
          <w:rFonts w:eastAsia="Times New Roman" w:cs="Arial"/>
          <w:lang w:eastAsia="de-DE"/>
        </w:rPr>
        <w:t>LP</w:t>
      </w:r>
      <w:r w:rsidR="009571F8" w:rsidRPr="005B33B5">
        <w:rPr>
          <w:rFonts w:eastAsia="Times New Roman" w:cs="Arial"/>
          <w:lang w:eastAsia="de-DE"/>
        </w:rPr>
        <w:t xml:space="preserve"> </w:t>
      </w:r>
      <w:r w:rsidR="003407EF" w:rsidRPr="005B33B5">
        <w:rPr>
          <w:rFonts w:eastAsia="Times New Roman" w:cs="Arial"/>
          <w:lang w:eastAsia="de-DE"/>
        </w:rPr>
        <w:t>21</w:t>
      </w:r>
    </w:p>
    <w:p w:rsidR="00DE2703" w:rsidRPr="005B33B5" w:rsidRDefault="00DE2703" w:rsidP="005B33B5">
      <w:pPr>
        <w:numPr>
          <w:ilvl w:val="0"/>
          <w:numId w:val="40"/>
        </w:numPr>
        <w:spacing w:line="240" w:lineRule="auto"/>
        <w:ind w:left="567" w:hanging="283"/>
        <w:rPr>
          <w:rFonts w:eastAsia="Times New Roman" w:cs="Arial"/>
          <w:lang w:eastAsia="de-DE"/>
        </w:rPr>
      </w:pPr>
      <w:r w:rsidRPr="005B33B5">
        <w:rPr>
          <w:rFonts w:eastAsia="Times New Roman" w:cs="Arial"/>
          <w:lang w:eastAsia="de-DE"/>
        </w:rPr>
        <w:t xml:space="preserve">Gemeinsame Weiterbildung </w:t>
      </w:r>
      <w:r w:rsidR="0065416D" w:rsidRPr="005B33B5">
        <w:rPr>
          <w:rFonts w:eastAsia="Times New Roman" w:cs="Arial"/>
          <w:lang w:eastAsia="de-DE"/>
        </w:rPr>
        <w:t>für die Weiterentwicklung des Unterrichts</w:t>
      </w:r>
    </w:p>
    <w:p w:rsidR="00F459D6" w:rsidRPr="005B33B5" w:rsidRDefault="00F459D6" w:rsidP="005B33B5">
      <w:pPr>
        <w:pStyle w:val="TitelLP21"/>
      </w:pPr>
      <w:r w:rsidRPr="005B33B5">
        <w:t>Organisation der Kommunikation</w:t>
      </w:r>
    </w:p>
    <w:p w:rsidR="00F459D6" w:rsidRPr="005B33B5" w:rsidRDefault="00F459D6" w:rsidP="00F459D6">
      <w:pPr>
        <w:rPr>
          <w:rFonts w:eastAsia="Times New Roman" w:cs="Arial"/>
          <w:lang w:eastAsia="de-DE"/>
        </w:rPr>
      </w:pPr>
      <w:r w:rsidRPr="005B33B5">
        <w:rPr>
          <w:rFonts w:eastAsia="Times New Roman" w:cs="Arial"/>
          <w:lang w:eastAsia="de-DE"/>
        </w:rPr>
        <w:t xml:space="preserve">Die Schulleitung hat bei der Einführung des </w:t>
      </w:r>
      <w:r w:rsidR="009571F8" w:rsidRPr="005B33B5">
        <w:rPr>
          <w:rFonts w:eastAsia="Times New Roman" w:cs="Arial"/>
          <w:lang w:eastAsia="de-DE"/>
        </w:rPr>
        <w:t>LP 21</w:t>
      </w:r>
      <w:r w:rsidRPr="005B33B5">
        <w:rPr>
          <w:rFonts w:eastAsia="Times New Roman" w:cs="Arial"/>
          <w:lang w:eastAsia="de-DE"/>
        </w:rPr>
        <w:t xml:space="preserve"> die Hauptverantwortung. Sie initiiert, plant und steuert den Einführungsprozess und ist demzufolge auch für eine gute Kommunikation gegenüber allen Anspruchsgruppen verantwortlich. Sie kann Arbeiten mit klaren Zuständigkeiten und Veran</w:t>
      </w:r>
      <w:r w:rsidRPr="005B33B5">
        <w:rPr>
          <w:rFonts w:eastAsia="Times New Roman" w:cs="Arial"/>
          <w:lang w:eastAsia="de-DE"/>
        </w:rPr>
        <w:t>t</w:t>
      </w:r>
      <w:r w:rsidRPr="005B33B5">
        <w:rPr>
          <w:rFonts w:eastAsia="Times New Roman" w:cs="Arial"/>
          <w:lang w:eastAsia="de-DE"/>
        </w:rPr>
        <w:t>wortlichkeiten delegieren</w:t>
      </w:r>
      <w:r w:rsidR="000B2BA4" w:rsidRPr="005B33B5">
        <w:rPr>
          <w:rFonts w:eastAsia="Times New Roman" w:cs="Arial"/>
          <w:lang w:eastAsia="de-DE"/>
        </w:rPr>
        <w:t xml:space="preserve"> (siehe </w:t>
      </w:r>
      <w:r w:rsidR="000B2BA4" w:rsidRPr="005B33B5">
        <w:rPr>
          <w:rFonts w:eastAsia="Times New Roman" w:cs="Arial"/>
          <w:i/>
          <w:lang w:eastAsia="de-DE"/>
        </w:rPr>
        <w:t>5.</w:t>
      </w:r>
      <w:r w:rsidR="00FB7DD9" w:rsidRPr="005B33B5">
        <w:rPr>
          <w:rFonts w:eastAsia="Times New Roman" w:cs="Arial"/>
          <w:i/>
          <w:lang w:eastAsia="de-DE"/>
        </w:rPr>
        <w:t xml:space="preserve"> </w:t>
      </w:r>
      <w:r w:rsidR="00321559" w:rsidRPr="005B33B5">
        <w:rPr>
          <w:rFonts w:eastAsia="Times New Roman" w:cs="Arial"/>
          <w:i/>
          <w:lang w:eastAsia="de-DE"/>
        </w:rPr>
        <w:t>Anspruchsgruppen</w:t>
      </w:r>
      <w:r w:rsidR="000B2BA4" w:rsidRPr="005B33B5">
        <w:rPr>
          <w:rFonts w:eastAsia="Times New Roman" w:cs="Arial"/>
          <w:i/>
          <w:lang w:eastAsia="de-DE"/>
        </w:rPr>
        <w:t xml:space="preserve"> und Kommunikationsinstrumente</w:t>
      </w:r>
      <w:r w:rsidR="003B2B3E" w:rsidRPr="005B33B5">
        <w:rPr>
          <w:rFonts w:eastAsia="Times New Roman" w:cs="Arial"/>
          <w:lang w:eastAsia="de-DE"/>
        </w:rPr>
        <w:t>)</w:t>
      </w:r>
      <w:r w:rsidRPr="005B33B5">
        <w:rPr>
          <w:rFonts w:eastAsia="Times New Roman" w:cs="Arial"/>
          <w:lang w:eastAsia="de-DE"/>
        </w:rPr>
        <w:t xml:space="preserve">. </w:t>
      </w:r>
    </w:p>
    <w:p w:rsidR="00F459D6" w:rsidRPr="005B33B5" w:rsidRDefault="00F459D6" w:rsidP="00F459D6">
      <w:pPr>
        <w:spacing w:after="200" w:line="276" w:lineRule="auto"/>
        <w:rPr>
          <w:rFonts w:eastAsia="Calibri" w:cs="Arial"/>
          <w:spacing w:val="0"/>
        </w:rPr>
      </w:pPr>
      <w:r w:rsidRPr="005B33B5">
        <w:rPr>
          <w:rFonts w:eastAsia="Calibri" w:cs="Arial"/>
          <w:spacing w:val="0"/>
        </w:rPr>
        <w:t xml:space="preserve">Die Einführung des </w:t>
      </w:r>
      <w:r w:rsidR="009571F8" w:rsidRPr="005B33B5">
        <w:rPr>
          <w:rFonts w:eastAsia="Calibri" w:cs="Arial"/>
          <w:spacing w:val="0"/>
        </w:rPr>
        <w:t>LP 21</w:t>
      </w:r>
      <w:r w:rsidRPr="005B33B5">
        <w:rPr>
          <w:rFonts w:eastAsia="Calibri" w:cs="Arial"/>
          <w:spacing w:val="0"/>
        </w:rPr>
        <w:t xml:space="preserve"> erfordert eine gute Kooperation zwischen allen involvierten Stellen. Inform</w:t>
      </w:r>
      <w:r w:rsidRPr="005B33B5">
        <w:rPr>
          <w:rFonts w:eastAsia="Calibri" w:cs="Arial"/>
          <w:spacing w:val="0"/>
        </w:rPr>
        <w:t>a</w:t>
      </w:r>
      <w:r w:rsidRPr="005B33B5">
        <w:rPr>
          <w:rFonts w:eastAsia="Calibri" w:cs="Arial"/>
          <w:spacing w:val="0"/>
        </w:rPr>
        <w:t>tionen von EDK</w:t>
      </w:r>
      <w:r w:rsidR="001A5BA2" w:rsidRPr="005B33B5">
        <w:rPr>
          <w:rFonts w:eastAsia="Calibri" w:cs="Arial"/>
          <w:spacing w:val="0"/>
        </w:rPr>
        <w:t xml:space="preserve"> </w:t>
      </w:r>
      <w:r w:rsidRPr="005B33B5">
        <w:rPr>
          <w:rFonts w:eastAsia="Calibri" w:cs="Arial"/>
          <w:spacing w:val="0"/>
        </w:rPr>
        <w:t>/ ERZ</w:t>
      </w:r>
      <w:r w:rsidR="001A5BA2" w:rsidRPr="005B33B5">
        <w:rPr>
          <w:rFonts w:eastAsia="Calibri" w:cs="Arial"/>
          <w:spacing w:val="0"/>
        </w:rPr>
        <w:t xml:space="preserve"> </w:t>
      </w:r>
      <w:r w:rsidRPr="005B33B5">
        <w:rPr>
          <w:rFonts w:eastAsia="Calibri" w:cs="Arial"/>
          <w:spacing w:val="0"/>
        </w:rPr>
        <w:t xml:space="preserve">/ Schulinspektorat und SL </w:t>
      </w:r>
      <w:r w:rsidR="000B2BA4" w:rsidRPr="005B33B5">
        <w:rPr>
          <w:rFonts w:eastAsia="Calibri" w:cs="Arial"/>
          <w:spacing w:val="0"/>
        </w:rPr>
        <w:t>sind</w:t>
      </w:r>
      <w:r w:rsidR="003B2B3E" w:rsidRPr="005B33B5">
        <w:rPr>
          <w:rFonts w:eastAsia="Calibri" w:cs="Arial"/>
          <w:spacing w:val="0"/>
        </w:rPr>
        <w:t xml:space="preserve"> </w:t>
      </w:r>
      <w:r w:rsidRPr="005B33B5">
        <w:rPr>
          <w:rFonts w:eastAsia="Calibri" w:cs="Arial"/>
          <w:spacing w:val="0"/>
        </w:rPr>
        <w:t>aufeinander abgestimmt.</w:t>
      </w:r>
    </w:p>
    <w:p w:rsidR="001A4A74" w:rsidRDefault="001A4A74">
      <w:pPr>
        <w:spacing w:line="240" w:lineRule="auto"/>
        <w:rPr>
          <w:rFonts w:eastAsia="Times New Roman" w:cs="Arial"/>
          <w:b/>
          <w:bCs/>
          <w:spacing w:val="0"/>
          <w:sz w:val="24"/>
          <w:szCs w:val="28"/>
        </w:rPr>
      </w:pPr>
      <w:r>
        <w:rPr>
          <w:rFonts w:eastAsia="Times New Roman" w:cs="Arial"/>
          <w:b/>
          <w:bCs/>
          <w:spacing w:val="0"/>
          <w:sz w:val="24"/>
          <w:szCs w:val="28"/>
        </w:rPr>
        <w:br w:type="page"/>
      </w:r>
    </w:p>
    <w:p w:rsidR="002D7FE1" w:rsidRDefault="00321559" w:rsidP="00D06544">
      <w:pPr>
        <w:pStyle w:val="TitelLP21"/>
      </w:pPr>
      <w:r>
        <w:lastRenderedPageBreak/>
        <w:t>Anspruchs</w:t>
      </w:r>
      <w:r w:rsidRPr="00F459D6">
        <w:t>gruppen</w:t>
      </w:r>
    </w:p>
    <w:p w:rsidR="00717384" w:rsidRPr="005B33B5" w:rsidRDefault="00717384" w:rsidP="00717384">
      <w:pPr>
        <w:rPr>
          <w:rFonts w:eastAsia="Times New Roman" w:cs="Arial"/>
          <w:lang w:eastAsia="de-DE"/>
        </w:rPr>
      </w:pPr>
      <w:r w:rsidRPr="005B33B5">
        <w:rPr>
          <w:rFonts w:eastAsia="Times New Roman" w:cs="Arial"/>
          <w:lang w:eastAsia="de-DE"/>
        </w:rPr>
        <w:t xml:space="preserve">Bei der Umsetzung des </w:t>
      </w:r>
      <w:r w:rsidR="009571F8" w:rsidRPr="005B33B5">
        <w:rPr>
          <w:rFonts w:eastAsia="Times New Roman" w:cs="Arial"/>
          <w:lang w:eastAsia="de-DE"/>
        </w:rPr>
        <w:t>LP 21</w:t>
      </w:r>
      <w:r w:rsidRPr="005B33B5">
        <w:rPr>
          <w:rFonts w:eastAsia="Times New Roman" w:cs="Arial"/>
          <w:lang w:eastAsia="de-DE"/>
        </w:rPr>
        <w:t xml:space="preserve"> sind folgende </w:t>
      </w:r>
      <w:r w:rsidR="00321559" w:rsidRPr="005B33B5">
        <w:rPr>
          <w:rFonts w:eastAsia="Times New Roman" w:cs="Arial"/>
          <w:lang w:eastAsia="de-DE"/>
        </w:rPr>
        <w:t>Anspruchsgruppen</w:t>
      </w:r>
      <w:r w:rsidRPr="005B33B5">
        <w:rPr>
          <w:rFonts w:eastAsia="Times New Roman" w:cs="Arial"/>
          <w:lang w:eastAsia="de-DE"/>
        </w:rPr>
        <w:t xml:space="preserve"> zu beachten:</w:t>
      </w:r>
    </w:p>
    <w:p w:rsidR="00631ED6" w:rsidRPr="00717384" w:rsidRDefault="00631ED6" w:rsidP="00717384">
      <w:pPr>
        <w:rPr>
          <w:rFonts w:eastAsia="Times New Roman" w:cs="Arial"/>
          <w:sz w:val="22"/>
          <w:szCs w:val="22"/>
          <w:lang w:eastAsia="de-DE"/>
        </w:rPr>
      </w:pPr>
    </w:p>
    <w:tbl>
      <w:tblPr>
        <w:tblStyle w:val="Tabellenraster1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28"/>
        <w:gridCol w:w="6694"/>
      </w:tblGrid>
      <w:tr w:rsidR="00F459D6" w:rsidRPr="00631ED6" w:rsidTr="00A67616">
        <w:trPr>
          <w:trHeight w:val="567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631ED6" w:rsidRPr="00631ED6" w:rsidRDefault="00321559" w:rsidP="00631ED6">
            <w:pPr>
              <w:spacing w:before="100" w:beforeAutospacing="1" w:after="100" w:afterAutospacing="1" w:line="240" w:lineRule="auto"/>
              <w:rPr>
                <w:rFonts w:eastAsia="Calibri"/>
                <w:b/>
                <w:spacing w:val="0"/>
                <w:sz w:val="18"/>
                <w:szCs w:val="20"/>
              </w:rPr>
            </w:pPr>
            <w:r>
              <w:rPr>
                <w:rFonts w:eastAsia="Calibri"/>
                <w:b/>
                <w:spacing w:val="0"/>
                <w:sz w:val="18"/>
                <w:szCs w:val="20"/>
              </w:rPr>
              <w:t>Anspruchsgruppen</w:t>
            </w:r>
          </w:p>
        </w:tc>
        <w:tc>
          <w:tcPr>
            <w:tcW w:w="6694" w:type="dxa"/>
            <w:shd w:val="clear" w:color="auto" w:fill="F2F2F2" w:themeFill="background1" w:themeFillShade="F2"/>
            <w:vAlign w:val="center"/>
          </w:tcPr>
          <w:p w:rsidR="00F459D6" w:rsidRPr="00631ED6" w:rsidRDefault="001A4A74" w:rsidP="00631ED6">
            <w:pPr>
              <w:spacing w:before="100" w:beforeAutospacing="1" w:after="100" w:afterAutospacing="1" w:line="240" w:lineRule="auto"/>
              <w:rPr>
                <w:rFonts w:eastAsia="Calibri"/>
                <w:b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b/>
                <w:spacing w:val="0"/>
                <w:sz w:val="18"/>
                <w:szCs w:val="20"/>
              </w:rPr>
              <w:t xml:space="preserve">Mögliche </w:t>
            </w:r>
            <w:r w:rsidR="00F459D6" w:rsidRPr="00631ED6">
              <w:rPr>
                <w:rFonts w:eastAsia="Calibri"/>
                <w:b/>
                <w:spacing w:val="0"/>
                <w:sz w:val="18"/>
                <w:szCs w:val="20"/>
              </w:rPr>
              <w:t>Erwartungen</w:t>
            </w:r>
            <w:r w:rsidR="00FF4633">
              <w:rPr>
                <w:rFonts w:eastAsia="Calibri"/>
                <w:b/>
                <w:spacing w:val="0"/>
                <w:sz w:val="18"/>
                <w:szCs w:val="20"/>
              </w:rPr>
              <w:t xml:space="preserve"> </w:t>
            </w:r>
            <w:r w:rsidR="00F459D6" w:rsidRPr="00631ED6">
              <w:rPr>
                <w:rFonts w:eastAsia="Calibri"/>
                <w:b/>
                <w:spacing w:val="0"/>
                <w:sz w:val="18"/>
                <w:szCs w:val="20"/>
              </w:rPr>
              <w:t>/ Interesse</w:t>
            </w:r>
            <w:r w:rsidR="00FF4633">
              <w:rPr>
                <w:rFonts w:eastAsia="Calibri"/>
                <w:b/>
                <w:spacing w:val="0"/>
                <w:sz w:val="18"/>
                <w:szCs w:val="20"/>
              </w:rPr>
              <w:t xml:space="preserve"> </w:t>
            </w:r>
            <w:r w:rsidR="00F459D6" w:rsidRPr="00631ED6">
              <w:rPr>
                <w:rFonts w:eastAsia="Calibri"/>
                <w:b/>
                <w:spacing w:val="0"/>
                <w:sz w:val="18"/>
                <w:szCs w:val="20"/>
              </w:rPr>
              <w:t>/ Bedürfnisse</w:t>
            </w:r>
          </w:p>
        </w:tc>
      </w:tr>
      <w:tr w:rsidR="00F459D6" w:rsidRPr="00631ED6" w:rsidTr="00A67616">
        <w:tc>
          <w:tcPr>
            <w:tcW w:w="2518" w:type="dxa"/>
          </w:tcPr>
          <w:p w:rsidR="00F459D6" w:rsidRPr="00321559" w:rsidRDefault="00A53BDE" w:rsidP="0008534D">
            <w:pPr>
              <w:spacing w:before="100" w:beforeAutospacing="1" w:after="100" w:afterAutospacing="1" w:line="240" w:lineRule="auto"/>
              <w:rPr>
                <w:rFonts w:eastAsia="Calibri"/>
                <w:spacing w:val="0"/>
                <w:sz w:val="18"/>
                <w:szCs w:val="20"/>
              </w:rPr>
            </w:pPr>
            <w:r>
              <w:rPr>
                <w:rFonts w:eastAsia="Calibri"/>
                <w:spacing w:val="0"/>
                <w:sz w:val="18"/>
                <w:szCs w:val="20"/>
              </w:rPr>
              <w:t>Schulkommission</w:t>
            </w:r>
          </w:p>
        </w:tc>
        <w:tc>
          <w:tcPr>
            <w:tcW w:w="6694" w:type="dxa"/>
          </w:tcPr>
          <w:p w:rsidR="00F459D6" w:rsidRPr="00631ED6" w:rsidRDefault="00F459D6" w:rsidP="001A4A74">
            <w:pPr>
              <w:pStyle w:val="Listenabsatz"/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>Informationen</w:t>
            </w:r>
            <w:r w:rsidR="00717384" w:rsidRPr="00631ED6">
              <w:rPr>
                <w:rFonts w:eastAsia="Calibri"/>
                <w:spacing w:val="0"/>
                <w:sz w:val="18"/>
                <w:szCs w:val="20"/>
              </w:rPr>
              <w:t xml:space="preserve"> bzgl.</w:t>
            </w:r>
          </w:p>
          <w:p w:rsidR="00F459D6" w:rsidRPr="00631ED6" w:rsidRDefault="00F459D6" w:rsidP="001A4A74">
            <w:pPr>
              <w:numPr>
                <w:ilvl w:val="1"/>
                <w:numId w:val="28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>Auswirkungen auf die Schule/ Tagesschule</w:t>
            </w:r>
          </w:p>
          <w:p w:rsidR="00717384" w:rsidRPr="00631ED6" w:rsidRDefault="00717384" w:rsidP="001A4A74">
            <w:pPr>
              <w:numPr>
                <w:ilvl w:val="1"/>
                <w:numId w:val="28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>Auswirkungen auf Leitbild/ Schulprogramm</w:t>
            </w:r>
          </w:p>
          <w:p w:rsidR="00F459D6" w:rsidRPr="00631ED6" w:rsidRDefault="00717384" w:rsidP="001A4A74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 xml:space="preserve">Auseinandersetzung </w:t>
            </w:r>
            <w:r w:rsidR="00C17775" w:rsidRPr="00631ED6">
              <w:rPr>
                <w:rFonts w:eastAsia="Calibri"/>
                <w:spacing w:val="0"/>
                <w:sz w:val="18"/>
                <w:szCs w:val="20"/>
              </w:rPr>
              <w:t>über die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 xml:space="preserve"> Ausrichtung der Schule</w:t>
            </w:r>
          </w:p>
          <w:p w:rsidR="00C17775" w:rsidRPr="00631ED6" w:rsidRDefault="00C17775" w:rsidP="001A4A74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 xml:space="preserve">Kommunikationsstrategie und Zuständigkeiten in der Kommunikation klären </w:t>
            </w:r>
          </w:p>
          <w:p w:rsidR="00C17775" w:rsidRPr="00631ED6" w:rsidRDefault="00C17775" w:rsidP="001A4A74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>Feedback über die Umsetzung</w:t>
            </w:r>
          </w:p>
        </w:tc>
      </w:tr>
      <w:tr w:rsidR="00C17775" w:rsidRPr="00631ED6" w:rsidTr="00A67616">
        <w:tc>
          <w:tcPr>
            <w:tcW w:w="2518" w:type="dxa"/>
          </w:tcPr>
          <w:p w:rsidR="00C17775" w:rsidRPr="00631ED6" w:rsidRDefault="00C17775" w:rsidP="001A4A74">
            <w:pPr>
              <w:spacing w:before="100" w:beforeAutospacing="1" w:after="100" w:afterAutospacing="1" w:line="240" w:lineRule="auto"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>Lehrpersonen</w:t>
            </w:r>
            <w:r w:rsidR="001A4A74" w:rsidRPr="00631ED6">
              <w:rPr>
                <w:rFonts w:eastAsia="Calibri"/>
                <w:spacing w:val="0"/>
                <w:sz w:val="18"/>
                <w:szCs w:val="20"/>
              </w:rPr>
              <w:t xml:space="preserve">, 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>IBEM-Lehrpersonen</w:t>
            </w:r>
            <w:r w:rsidR="001A4A74" w:rsidRPr="00631ED6">
              <w:rPr>
                <w:rFonts w:eastAsia="Calibri"/>
                <w:spacing w:val="0"/>
                <w:sz w:val="18"/>
                <w:szCs w:val="20"/>
              </w:rPr>
              <w:t xml:space="preserve">, 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>Schulsozia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>l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>arbeit</w:t>
            </w:r>
            <w:r w:rsidR="001A4A74" w:rsidRPr="00631ED6">
              <w:rPr>
                <w:rFonts w:eastAsia="Calibri"/>
                <w:spacing w:val="0"/>
                <w:sz w:val="18"/>
                <w:szCs w:val="20"/>
              </w:rPr>
              <w:t xml:space="preserve">, 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>Hauswart</w:t>
            </w:r>
            <w:r w:rsidR="001A4A74" w:rsidRPr="00631ED6">
              <w:rPr>
                <w:rFonts w:eastAsia="Calibri"/>
                <w:spacing w:val="0"/>
                <w:sz w:val="18"/>
                <w:szCs w:val="20"/>
              </w:rPr>
              <w:t xml:space="preserve">, 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>Schulse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>k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>retariat</w:t>
            </w:r>
          </w:p>
        </w:tc>
        <w:tc>
          <w:tcPr>
            <w:tcW w:w="6694" w:type="dxa"/>
          </w:tcPr>
          <w:p w:rsidR="00C17775" w:rsidRPr="00631ED6" w:rsidRDefault="00C17775" w:rsidP="001A4A74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>Information bzgl.</w:t>
            </w:r>
          </w:p>
          <w:p w:rsidR="00C17775" w:rsidRPr="00631ED6" w:rsidRDefault="00C17775" w:rsidP="001A4A74">
            <w:pPr>
              <w:numPr>
                <w:ilvl w:val="1"/>
                <w:numId w:val="24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>Infoveranstaltung der SL</w:t>
            </w:r>
          </w:p>
          <w:p w:rsidR="00C17775" w:rsidRPr="00631ED6" w:rsidRDefault="00C17775" w:rsidP="001A4A74">
            <w:pPr>
              <w:numPr>
                <w:ilvl w:val="1"/>
                <w:numId w:val="24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 xml:space="preserve">Organisation der </w:t>
            </w:r>
            <w:r w:rsidR="00A53BDE">
              <w:rPr>
                <w:rFonts w:eastAsia="Calibri"/>
                <w:spacing w:val="0"/>
                <w:sz w:val="18"/>
                <w:szCs w:val="20"/>
              </w:rPr>
              <w:t>Fach- und Zyklusgruppen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 xml:space="preserve"> </w:t>
            </w:r>
            <w:r w:rsidR="00A53BDE">
              <w:rPr>
                <w:rFonts w:eastAsia="Calibri"/>
                <w:spacing w:val="0"/>
                <w:sz w:val="18"/>
                <w:szCs w:val="20"/>
              </w:rPr>
              <w:t xml:space="preserve">bzw. 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 xml:space="preserve"> Regi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>o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>nen/Schulhaus</w:t>
            </w:r>
          </w:p>
          <w:p w:rsidR="00C17775" w:rsidRPr="00631ED6" w:rsidRDefault="00C17775" w:rsidP="001A4A74">
            <w:pPr>
              <w:numPr>
                <w:ilvl w:val="1"/>
                <w:numId w:val="24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 xml:space="preserve">Planung und Einführung des </w:t>
            </w:r>
            <w:r w:rsidR="009571F8">
              <w:rPr>
                <w:rFonts w:eastAsia="Calibri"/>
                <w:spacing w:val="0"/>
                <w:sz w:val="18"/>
                <w:szCs w:val="20"/>
              </w:rPr>
              <w:t>LP 21</w:t>
            </w:r>
          </w:p>
          <w:p w:rsidR="00C17775" w:rsidRPr="00631ED6" w:rsidRDefault="00C17775" w:rsidP="001A4A74">
            <w:pPr>
              <w:numPr>
                <w:ilvl w:val="1"/>
                <w:numId w:val="24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 xml:space="preserve">Weiterbildungskonzept </w:t>
            </w:r>
            <w:r w:rsidR="009571F8">
              <w:rPr>
                <w:rFonts w:eastAsia="Calibri"/>
                <w:spacing w:val="0"/>
                <w:sz w:val="18"/>
                <w:szCs w:val="20"/>
              </w:rPr>
              <w:t>LP 21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 xml:space="preserve"> </w:t>
            </w:r>
          </w:p>
          <w:p w:rsidR="00C17775" w:rsidRPr="00631ED6" w:rsidRDefault="00C17775" w:rsidP="001A4A74">
            <w:pPr>
              <w:numPr>
                <w:ilvl w:val="1"/>
                <w:numId w:val="24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 xml:space="preserve">Kommunikationskonzept </w:t>
            </w:r>
            <w:r w:rsidR="009571F8">
              <w:rPr>
                <w:rFonts w:eastAsia="Calibri"/>
                <w:spacing w:val="0"/>
                <w:sz w:val="18"/>
                <w:szCs w:val="20"/>
              </w:rPr>
              <w:t>LP 21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 xml:space="preserve"> (Wie informiert </w:t>
            </w:r>
            <w:r w:rsidR="00A53BDE">
              <w:rPr>
                <w:rFonts w:eastAsia="Calibri"/>
                <w:spacing w:val="0"/>
                <w:sz w:val="18"/>
                <w:szCs w:val="20"/>
              </w:rPr>
              <w:t xml:space="preserve">die SL, 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>das KOLL</w:t>
            </w:r>
            <w:r w:rsidR="000315EB" w:rsidRPr="00631ED6">
              <w:rPr>
                <w:rFonts w:eastAsia="Calibri"/>
                <w:spacing w:val="0"/>
                <w:sz w:val="18"/>
                <w:szCs w:val="20"/>
              </w:rPr>
              <w:t xml:space="preserve"> gegen aussen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>?)</w:t>
            </w:r>
          </w:p>
          <w:p w:rsidR="00C17775" w:rsidRPr="00631ED6" w:rsidRDefault="000315EB" w:rsidP="001A4A74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>Feedback über die Umsetzung</w:t>
            </w:r>
          </w:p>
        </w:tc>
      </w:tr>
      <w:tr w:rsidR="00C17775" w:rsidRPr="00631ED6" w:rsidTr="00A67616">
        <w:tc>
          <w:tcPr>
            <w:tcW w:w="2518" w:type="dxa"/>
          </w:tcPr>
          <w:p w:rsidR="00C17775" w:rsidRPr="00631ED6" w:rsidRDefault="00C17775" w:rsidP="001A4A74">
            <w:pPr>
              <w:spacing w:before="100" w:beforeAutospacing="1" w:after="100" w:afterAutospacing="1" w:line="240" w:lineRule="auto"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>Tagesschule</w:t>
            </w:r>
          </w:p>
        </w:tc>
        <w:tc>
          <w:tcPr>
            <w:tcW w:w="6694" w:type="dxa"/>
          </w:tcPr>
          <w:p w:rsidR="000315EB" w:rsidRPr="00631ED6" w:rsidRDefault="000315EB" w:rsidP="001A4A74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>Information bzgl.</w:t>
            </w:r>
          </w:p>
          <w:p w:rsidR="00C17775" w:rsidRPr="00631ED6" w:rsidRDefault="00C17775" w:rsidP="001A4A74">
            <w:pPr>
              <w:numPr>
                <w:ilvl w:val="1"/>
                <w:numId w:val="24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>Auswirkungen für die Planung T</w:t>
            </w:r>
            <w:r w:rsidR="00A53BDE">
              <w:rPr>
                <w:rFonts w:eastAsia="Calibri"/>
                <w:spacing w:val="0"/>
                <w:sz w:val="18"/>
                <w:szCs w:val="20"/>
              </w:rPr>
              <w:t>A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>S (Anzahl Mittage, zusätzliche Kosten, Hausaufgabenbetreuung)</w:t>
            </w:r>
          </w:p>
          <w:p w:rsidR="000315EB" w:rsidRPr="00631ED6" w:rsidRDefault="000315EB" w:rsidP="000B2BA4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>Auswirkungen Kompetenzorientierung auf das päd. Konzept der T</w:t>
            </w:r>
            <w:r w:rsidR="00A53BDE">
              <w:rPr>
                <w:rFonts w:eastAsia="Calibri"/>
                <w:spacing w:val="0"/>
                <w:sz w:val="18"/>
                <w:szCs w:val="20"/>
              </w:rPr>
              <w:t>A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>S</w:t>
            </w:r>
          </w:p>
        </w:tc>
      </w:tr>
      <w:tr w:rsidR="00C17775" w:rsidRPr="00631ED6" w:rsidTr="00A67616">
        <w:tc>
          <w:tcPr>
            <w:tcW w:w="2518" w:type="dxa"/>
          </w:tcPr>
          <w:p w:rsidR="00C17775" w:rsidRPr="00631ED6" w:rsidRDefault="00C17775" w:rsidP="001A4A74">
            <w:pPr>
              <w:spacing w:before="100" w:beforeAutospacing="1" w:after="100" w:afterAutospacing="1" w:line="240" w:lineRule="auto"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>Schülerinnen und Schüler</w:t>
            </w:r>
          </w:p>
        </w:tc>
        <w:tc>
          <w:tcPr>
            <w:tcW w:w="6694" w:type="dxa"/>
          </w:tcPr>
          <w:p w:rsidR="000315EB" w:rsidRPr="00631ED6" w:rsidRDefault="000315EB" w:rsidP="001A4A74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 xml:space="preserve">Information bzgl. </w:t>
            </w:r>
          </w:p>
          <w:p w:rsidR="000315EB" w:rsidRPr="00631ED6" w:rsidRDefault="000315EB" w:rsidP="001A4A74">
            <w:pPr>
              <w:numPr>
                <w:ilvl w:val="1"/>
                <w:numId w:val="24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>Konkrete Veränderungen in der Schule</w:t>
            </w:r>
            <w:r w:rsidR="00FB7DD9">
              <w:rPr>
                <w:rFonts w:eastAsia="Calibri"/>
                <w:spacing w:val="0"/>
                <w:sz w:val="18"/>
                <w:szCs w:val="20"/>
              </w:rPr>
              <w:t xml:space="preserve"> und im Unterricht</w:t>
            </w:r>
          </w:p>
          <w:p w:rsidR="00C17775" w:rsidRPr="00631ED6" w:rsidRDefault="00C17775" w:rsidP="001A4A74">
            <w:pPr>
              <w:numPr>
                <w:ilvl w:val="1"/>
                <w:numId w:val="24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>Kompetenzorientierung – was ist das?</w:t>
            </w:r>
          </w:p>
          <w:p w:rsidR="00C17775" w:rsidRPr="00631ED6" w:rsidRDefault="00C17775" w:rsidP="001A4A74">
            <w:pPr>
              <w:numPr>
                <w:ilvl w:val="1"/>
                <w:numId w:val="24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>Neue Begrifflichkeiten</w:t>
            </w:r>
            <w:r w:rsidR="000315EB" w:rsidRPr="00631ED6">
              <w:rPr>
                <w:rFonts w:eastAsia="Calibri"/>
                <w:spacing w:val="0"/>
                <w:sz w:val="18"/>
                <w:szCs w:val="20"/>
              </w:rPr>
              <w:t xml:space="preserve"> (z.B. Zyklen)</w:t>
            </w:r>
          </w:p>
          <w:p w:rsidR="00C17775" w:rsidRPr="00631ED6" w:rsidRDefault="000B2BA4" w:rsidP="001A4A74">
            <w:pPr>
              <w:numPr>
                <w:ilvl w:val="1"/>
                <w:numId w:val="24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>Auswirkungen auf</w:t>
            </w:r>
            <w:r w:rsidR="00C17775" w:rsidRPr="00631ED6">
              <w:rPr>
                <w:rFonts w:eastAsia="Calibri"/>
                <w:spacing w:val="0"/>
                <w:sz w:val="18"/>
                <w:szCs w:val="20"/>
              </w:rPr>
              <w:t xml:space="preserve"> Lernen</w:t>
            </w:r>
            <w:r w:rsidR="000315EB" w:rsidRPr="00631ED6">
              <w:rPr>
                <w:rFonts w:eastAsia="Calibri"/>
                <w:spacing w:val="0"/>
                <w:sz w:val="18"/>
                <w:szCs w:val="20"/>
              </w:rPr>
              <w:t xml:space="preserve"> und Beurteilung</w:t>
            </w:r>
          </w:p>
          <w:p w:rsidR="00C17775" w:rsidRDefault="00C17775" w:rsidP="001A4A74">
            <w:pPr>
              <w:numPr>
                <w:ilvl w:val="1"/>
                <w:numId w:val="24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>Eigenverantwortung des SuS beim Lernen</w:t>
            </w:r>
          </w:p>
          <w:p w:rsidR="00321559" w:rsidRPr="00631ED6" w:rsidRDefault="00321559" w:rsidP="001A4A74">
            <w:pPr>
              <w:numPr>
                <w:ilvl w:val="1"/>
                <w:numId w:val="24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  <w:szCs w:val="20"/>
              </w:rPr>
            </w:pPr>
            <w:r>
              <w:rPr>
                <w:rFonts w:eastAsia="Calibri"/>
                <w:spacing w:val="0"/>
                <w:sz w:val="18"/>
              </w:rPr>
              <w:t xml:space="preserve">Veränderungen an der Schule </w:t>
            </w:r>
            <w:r>
              <w:rPr>
                <w:rFonts w:eastAsia="Calibri"/>
                <w:spacing w:val="0"/>
                <w:sz w:val="18"/>
                <w:szCs w:val="20"/>
              </w:rPr>
              <w:t>und im Unterricht</w:t>
            </w:r>
          </w:p>
        </w:tc>
      </w:tr>
      <w:tr w:rsidR="001D4993" w:rsidRPr="00631ED6" w:rsidTr="00A67616">
        <w:tc>
          <w:tcPr>
            <w:tcW w:w="2518" w:type="dxa"/>
          </w:tcPr>
          <w:p w:rsidR="001D4993" w:rsidRPr="00631ED6" w:rsidRDefault="001D4993" w:rsidP="001A4A74">
            <w:pPr>
              <w:spacing w:before="100" w:beforeAutospacing="1" w:after="100" w:afterAutospacing="1" w:line="240" w:lineRule="auto"/>
              <w:rPr>
                <w:rFonts w:eastAsia="Calibri"/>
                <w:spacing w:val="0"/>
                <w:sz w:val="18"/>
              </w:rPr>
            </w:pPr>
            <w:r>
              <w:rPr>
                <w:rFonts w:eastAsia="Calibri"/>
                <w:spacing w:val="0"/>
                <w:sz w:val="18"/>
              </w:rPr>
              <w:t xml:space="preserve">Schülerinnen- und Schüler </w:t>
            </w:r>
            <w:r w:rsidR="00321559">
              <w:rPr>
                <w:rFonts w:eastAsia="Calibri"/>
                <w:spacing w:val="0"/>
                <w:sz w:val="18"/>
              </w:rPr>
              <w:t>–</w:t>
            </w:r>
            <w:r>
              <w:rPr>
                <w:rFonts w:eastAsia="Calibri"/>
                <w:spacing w:val="0"/>
                <w:sz w:val="18"/>
              </w:rPr>
              <w:t>Rat</w:t>
            </w:r>
            <w:r w:rsidR="00321559">
              <w:rPr>
                <w:rFonts w:eastAsia="Calibri"/>
                <w:spacing w:val="0"/>
                <w:sz w:val="18"/>
              </w:rPr>
              <w:t xml:space="preserve"> (falls vorhanden)</w:t>
            </w:r>
          </w:p>
        </w:tc>
        <w:tc>
          <w:tcPr>
            <w:tcW w:w="6694" w:type="dxa"/>
          </w:tcPr>
          <w:p w:rsidR="001D4993" w:rsidRDefault="0008534D" w:rsidP="001A4A74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</w:rPr>
            </w:pPr>
            <w:r>
              <w:rPr>
                <w:rFonts w:eastAsia="Calibri"/>
                <w:spacing w:val="0"/>
                <w:sz w:val="18"/>
              </w:rPr>
              <w:t>Information bzgl.</w:t>
            </w:r>
          </w:p>
          <w:p w:rsidR="0008534D" w:rsidRPr="00631ED6" w:rsidRDefault="0008534D" w:rsidP="0008534D">
            <w:pPr>
              <w:numPr>
                <w:ilvl w:val="1"/>
                <w:numId w:val="24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</w:rPr>
            </w:pPr>
            <w:r>
              <w:rPr>
                <w:rFonts w:eastAsia="Calibri"/>
                <w:spacing w:val="0"/>
                <w:sz w:val="18"/>
              </w:rPr>
              <w:t>Veränderungen an der Schule</w:t>
            </w:r>
            <w:r w:rsidR="00FB7DD9">
              <w:rPr>
                <w:rFonts w:eastAsia="Calibri"/>
                <w:spacing w:val="0"/>
                <w:sz w:val="18"/>
              </w:rPr>
              <w:t xml:space="preserve"> </w:t>
            </w:r>
            <w:r w:rsidR="00FB7DD9">
              <w:rPr>
                <w:rFonts w:eastAsia="Calibri"/>
                <w:spacing w:val="0"/>
                <w:sz w:val="18"/>
                <w:szCs w:val="20"/>
              </w:rPr>
              <w:t>und im Unterricht</w:t>
            </w:r>
          </w:p>
        </w:tc>
      </w:tr>
      <w:tr w:rsidR="00F459D6" w:rsidRPr="00631ED6" w:rsidTr="00A67616">
        <w:tc>
          <w:tcPr>
            <w:tcW w:w="2518" w:type="dxa"/>
          </w:tcPr>
          <w:p w:rsidR="00F459D6" w:rsidRPr="00631ED6" w:rsidRDefault="00F459D6" w:rsidP="001A4A74">
            <w:pPr>
              <w:spacing w:before="100" w:beforeAutospacing="1" w:after="100" w:afterAutospacing="1" w:line="240" w:lineRule="auto"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>Eltern</w:t>
            </w:r>
            <w:r w:rsidR="00A53BDE">
              <w:rPr>
                <w:rFonts w:eastAsia="Calibri"/>
                <w:spacing w:val="0"/>
                <w:sz w:val="18"/>
                <w:szCs w:val="20"/>
              </w:rPr>
              <w:t>/Erziehungsberechtigte</w:t>
            </w:r>
          </w:p>
        </w:tc>
        <w:tc>
          <w:tcPr>
            <w:tcW w:w="6694" w:type="dxa"/>
          </w:tcPr>
          <w:p w:rsidR="00C17775" w:rsidRPr="00631ED6" w:rsidRDefault="000315EB" w:rsidP="001A4A74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 xml:space="preserve">Information bzgl. </w:t>
            </w:r>
          </w:p>
          <w:p w:rsidR="00927A3A" w:rsidRPr="00631ED6" w:rsidRDefault="00927A3A" w:rsidP="001A4A74">
            <w:pPr>
              <w:numPr>
                <w:ilvl w:val="1"/>
                <w:numId w:val="24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>Konkrete Veränderungen in der Schule (Erhöhte Stundenta</w:t>
            </w:r>
            <w:r w:rsidR="000B2BA4" w:rsidRPr="00631ED6">
              <w:rPr>
                <w:rFonts w:eastAsia="Calibri"/>
                <w:spacing w:val="0"/>
                <w:sz w:val="18"/>
                <w:szCs w:val="20"/>
              </w:rPr>
              <w:t>fel, neue Lehrmittel, f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>ormelle Inkraftsetzung/ Übergangsregelungen)</w:t>
            </w:r>
          </w:p>
          <w:p w:rsidR="00927A3A" w:rsidRPr="00631ED6" w:rsidRDefault="00927A3A" w:rsidP="001A4A74">
            <w:pPr>
              <w:numPr>
                <w:ilvl w:val="1"/>
                <w:numId w:val="24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>Grundsätzliches (Kompetenzorientierung – was ist das?, Unterstü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>t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>zung des Kindes durch die Eltern, Begrifflichkeiten, Auswirkungen aufs Lernen und Beurteilung</w:t>
            </w:r>
            <w:r w:rsidR="000B2BA4" w:rsidRPr="00631ED6">
              <w:rPr>
                <w:rFonts w:eastAsia="Calibri"/>
                <w:spacing w:val="0"/>
                <w:sz w:val="18"/>
                <w:szCs w:val="20"/>
              </w:rPr>
              <w:t>)</w:t>
            </w:r>
          </w:p>
          <w:p w:rsidR="000B2BA4" w:rsidRPr="00631ED6" w:rsidRDefault="00927A3A" w:rsidP="001A4A74">
            <w:pPr>
              <w:numPr>
                <w:ilvl w:val="1"/>
                <w:numId w:val="24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 xml:space="preserve">Auswirkungen </w:t>
            </w:r>
            <w:r w:rsidR="000B2BA4" w:rsidRPr="00631ED6">
              <w:rPr>
                <w:rFonts w:eastAsia="Calibri"/>
                <w:spacing w:val="0"/>
                <w:sz w:val="18"/>
                <w:szCs w:val="20"/>
              </w:rPr>
              <w:t>auf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 xml:space="preserve"> das Kind (Anpassungen Stundenplan, Beurt</w:t>
            </w:r>
            <w:r w:rsidR="000B2BA4" w:rsidRPr="00631ED6">
              <w:rPr>
                <w:rFonts w:eastAsia="Calibri"/>
                <w:spacing w:val="0"/>
                <w:sz w:val="18"/>
                <w:szCs w:val="20"/>
              </w:rPr>
              <w:t>e</w:t>
            </w:r>
            <w:r w:rsidR="000B2BA4" w:rsidRPr="00631ED6">
              <w:rPr>
                <w:rFonts w:eastAsia="Calibri"/>
                <w:spacing w:val="0"/>
                <w:sz w:val="18"/>
                <w:szCs w:val="20"/>
              </w:rPr>
              <w:t>i</w:t>
            </w:r>
            <w:r w:rsidR="000B2BA4" w:rsidRPr="00631ED6">
              <w:rPr>
                <w:rFonts w:eastAsia="Calibri"/>
                <w:spacing w:val="0"/>
                <w:sz w:val="18"/>
                <w:szCs w:val="20"/>
              </w:rPr>
              <w:t xml:space="preserve">lung/ Übertritt, Hausaufgaben, </w:t>
            </w:r>
          </w:p>
          <w:p w:rsidR="00927A3A" w:rsidRPr="00631ED6" w:rsidRDefault="000B2BA4" w:rsidP="001A4A74">
            <w:pPr>
              <w:numPr>
                <w:ilvl w:val="1"/>
                <w:numId w:val="24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>N</w:t>
            </w:r>
            <w:r w:rsidR="00927A3A" w:rsidRPr="00631ED6">
              <w:rPr>
                <w:rFonts w:eastAsia="Calibri"/>
                <w:spacing w:val="0"/>
                <w:sz w:val="18"/>
                <w:szCs w:val="20"/>
              </w:rPr>
              <w:t>eue Begrifflichkeiten (z.B. Zyklen)</w:t>
            </w:r>
          </w:p>
          <w:p w:rsidR="00F459D6" w:rsidRPr="00631ED6" w:rsidRDefault="00927A3A" w:rsidP="001A4A74">
            <w:pPr>
              <w:numPr>
                <w:ilvl w:val="1"/>
                <w:numId w:val="24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>Formelle Fragen (</w:t>
            </w:r>
            <w:r w:rsidR="00F459D6" w:rsidRPr="00631ED6">
              <w:rPr>
                <w:rFonts w:eastAsia="Calibri"/>
                <w:spacing w:val="0"/>
                <w:sz w:val="18"/>
                <w:szCs w:val="20"/>
              </w:rPr>
              <w:t>Einführungsveranstaltung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 xml:space="preserve">, Ausfall von Unterricht, </w:t>
            </w:r>
            <w:r w:rsidR="00F459D6" w:rsidRPr="00631ED6">
              <w:rPr>
                <w:rFonts w:eastAsia="Calibri"/>
                <w:spacing w:val="0"/>
                <w:sz w:val="18"/>
                <w:szCs w:val="20"/>
              </w:rPr>
              <w:t xml:space="preserve">Weiterbildung (organisatorisch und </w:t>
            </w:r>
            <w:r w:rsidR="000B2BA4" w:rsidRPr="00631ED6">
              <w:rPr>
                <w:rFonts w:eastAsia="Calibri"/>
                <w:spacing w:val="0"/>
                <w:sz w:val="18"/>
                <w:szCs w:val="20"/>
              </w:rPr>
              <w:t>materiell</w:t>
            </w:r>
            <w:r w:rsidR="00F459D6" w:rsidRPr="00631ED6">
              <w:rPr>
                <w:rFonts w:eastAsia="Calibri"/>
                <w:spacing w:val="0"/>
                <w:sz w:val="18"/>
                <w:szCs w:val="20"/>
              </w:rPr>
              <w:t>)</w:t>
            </w:r>
          </w:p>
          <w:p w:rsidR="00F459D6" w:rsidRPr="00631ED6" w:rsidRDefault="00F459D6" w:rsidP="001A4A74">
            <w:pPr>
              <w:numPr>
                <w:ilvl w:val="1"/>
                <w:numId w:val="24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 xml:space="preserve">Kommunikationskonzept </w:t>
            </w:r>
            <w:r w:rsidR="009571F8">
              <w:rPr>
                <w:rFonts w:eastAsia="Calibri"/>
                <w:spacing w:val="0"/>
                <w:sz w:val="18"/>
                <w:szCs w:val="20"/>
              </w:rPr>
              <w:t>LP 21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 xml:space="preserve"> (Wann werden wir wieder info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>r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>miert?)</w:t>
            </w:r>
          </w:p>
        </w:tc>
      </w:tr>
      <w:tr w:rsidR="00F459D6" w:rsidRPr="00631ED6" w:rsidTr="00A67616">
        <w:tc>
          <w:tcPr>
            <w:tcW w:w="2518" w:type="dxa"/>
          </w:tcPr>
          <w:p w:rsidR="00F459D6" w:rsidRPr="00631ED6" w:rsidRDefault="00F459D6" w:rsidP="001A4A74">
            <w:pPr>
              <w:spacing w:before="100" w:beforeAutospacing="1" w:after="100" w:afterAutospacing="1" w:line="240" w:lineRule="auto"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>Elternrat</w:t>
            </w:r>
          </w:p>
        </w:tc>
        <w:tc>
          <w:tcPr>
            <w:tcW w:w="6694" w:type="dxa"/>
          </w:tcPr>
          <w:p w:rsidR="00927A3A" w:rsidRPr="00631ED6" w:rsidRDefault="00927A3A" w:rsidP="001A4A74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 xml:space="preserve">Information bzgl. </w:t>
            </w:r>
          </w:p>
          <w:p w:rsidR="00927A3A" w:rsidRPr="00631ED6" w:rsidRDefault="00927A3A" w:rsidP="001A4A74">
            <w:pPr>
              <w:numPr>
                <w:ilvl w:val="1"/>
                <w:numId w:val="24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>Information über die Kommunikationsstrategie</w:t>
            </w:r>
            <w:r w:rsidR="00AC7835" w:rsidRPr="00631ED6">
              <w:rPr>
                <w:rFonts w:eastAsia="Calibri"/>
                <w:spacing w:val="0"/>
                <w:sz w:val="18"/>
                <w:szCs w:val="20"/>
              </w:rPr>
              <w:t xml:space="preserve"> der SL</w:t>
            </w:r>
          </w:p>
          <w:p w:rsidR="00F459D6" w:rsidRPr="00631ED6" w:rsidRDefault="00F459D6" w:rsidP="001A4A74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>Unterstützung der Kommunikationsarbeit der Schule</w:t>
            </w:r>
            <w:r w:rsidR="00AC7835" w:rsidRPr="00631ED6">
              <w:rPr>
                <w:rFonts w:eastAsia="Calibri"/>
                <w:spacing w:val="0"/>
                <w:sz w:val="18"/>
                <w:szCs w:val="20"/>
              </w:rPr>
              <w:t xml:space="preserve"> durch den Elternrat</w:t>
            </w:r>
          </w:p>
        </w:tc>
      </w:tr>
      <w:tr w:rsidR="00F459D6" w:rsidRPr="00631ED6" w:rsidTr="00A67616">
        <w:tc>
          <w:tcPr>
            <w:tcW w:w="2518" w:type="dxa"/>
          </w:tcPr>
          <w:p w:rsidR="00F459D6" w:rsidRPr="00631ED6" w:rsidRDefault="00F459D6" w:rsidP="001A4A74">
            <w:pPr>
              <w:spacing w:before="100" w:beforeAutospacing="1" w:after="100" w:afterAutospacing="1" w:line="240" w:lineRule="auto"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>Medien</w:t>
            </w:r>
          </w:p>
        </w:tc>
        <w:tc>
          <w:tcPr>
            <w:tcW w:w="6694" w:type="dxa"/>
          </w:tcPr>
          <w:p w:rsidR="00F459D6" w:rsidRPr="00631ED6" w:rsidRDefault="00AC7835" w:rsidP="001A4A74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>Information bzgl.</w:t>
            </w:r>
          </w:p>
          <w:p w:rsidR="00AC7835" w:rsidRPr="00631ED6" w:rsidRDefault="00AC7835" w:rsidP="001A4A74">
            <w:pPr>
              <w:numPr>
                <w:ilvl w:val="1"/>
                <w:numId w:val="24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>Tolle Umsetzungsbeispiele</w:t>
            </w:r>
          </w:p>
          <w:p w:rsidR="00AC7835" w:rsidRPr="00631ED6" w:rsidRDefault="00AC7835" w:rsidP="001A4A74">
            <w:pPr>
              <w:numPr>
                <w:ilvl w:val="1"/>
                <w:numId w:val="24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 xml:space="preserve">Was läuft in Bezug auf die Umsetzung </w:t>
            </w:r>
            <w:r w:rsidR="009571F8">
              <w:rPr>
                <w:rFonts w:eastAsia="Calibri"/>
                <w:spacing w:val="0"/>
                <w:sz w:val="18"/>
                <w:szCs w:val="20"/>
              </w:rPr>
              <w:t>LP 21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 xml:space="preserve"> in der Schule/ Aktiv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>i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>täten</w:t>
            </w:r>
          </w:p>
        </w:tc>
      </w:tr>
      <w:tr w:rsidR="00F459D6" w:rsidRPr="00631ED6" w:rsidTr="00A67616">
        <w:tc>
          <w:tcPr>
            <w:tcW w:w="2518" w:type="dxa"/>
          </w:tcPr>
          <w:p w:rsidR="00F459D6" w:rsidRPr="00631ED6" w:rsidRDefault="00F459D6" w:rsidP="001A4A74">
            <w:pPr>
              <w:spacing w:before="100" w:beforeAutospacing="1" w:after="100" w:afterAutospacing="1" w:line="240" w:lineRule="auto"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>Lokales Gewerbe</w:t>
            </w:r>
            <w:r w:rsidR="005B1B23">
              <w:rPr>
                <w:rFonts w:eastAsia="Calibri"/>
                <w:spacing w:val="0"/>
                <w:sz w:val="18"/>
                <w:szCs w:val="20"/>
              </w:rPr>
              <w:t xml:space="preserve"> 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>/ Gewe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>r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>beverein</w:t>
            </w:r>
            <w:r w:rsidR="005B1B23">
              <w:rPr>
                <w:rFonts w:eastAsia="Calibri"/>
                <w:spacing w:val="0"/>
                <w:sz w:val="18"/>
                <w:szCs w:val="20"/>
              </w:rPr>
              <w:t xml:space="preserve"> 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>/ Firmen</w:t>
            </w:r>
            <w:r w:rsidR="005B1B23">
              <w:rPr>
                <w:rFonts w:eastAsia="Calibri"/>
                <w:spacing w:val="0"/>
                <w:sz w:val="18"/>
                <w:szCs w:val="20"/>
              </w:rPr>
              <w:t xml:space="preserve"> 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>/ KMU</w:t>
            </w:r>
          </w:p>
        </w:tc>
        <w:tc>
          <w:tcPr>
            <w:tcW w:w="6694" w:type="dxa"/>
          </w:tcPr>
          <w:p w:rsidR="00AC7835" w:rsidRPr="00631ED6" w:rsidRDefault="00F459D6" w:rsidP="001A4A74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 xml:space="preserve">Information </w:t>
            </w:r>
            <w:r w:rsidR="00631ED6" w:rsidRPr="00631ED6">
              <w:rPr>
                <w:rFonts w:eastAsia="Calibri"/>
                <w:spacing w:val="0"/>
                <w:sz w:val="18"/>
                <w:szCs w:val="20"/>
              </w:rPr>
              <w:t>bzgl.</w:t>
            </w:r>
          </w:p>
          <w:p w:rsidR="00F459D6" w:rsidRPr="00631ED6" w:rsidRDefault="00F459D6" w:rsidP="001A4A74">
            <w:pPr>
              <w:numPr>
                <w:ilvl w:val="1"/>
                <w:numId w:val="24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>Kompetenzorientierung</w:t>
            </w:r>
            <w:r w:rsidR="00AC7835" w:rsidRPr="00631ED6">
              <w:rPr>
                <w:rFonts w:eastAsia="Calibri"/>
                <w:spacing w:val="0"/>
                <w:sz w:val="18"/>
                <w:szCs w:val="20"/>
              </w:rPr>
              <w:t xml:space="preserve"> und Auswirkungen auf die Berufsbildung</w:t>
            </w:r>
          </w:p>
        </w:tc>
      </w:tr>
      <w:tr w:rsidR="00F459D6" w:rsidRPr="00631ED6" w:rsidTr="00A67616">
        <w:tc>
          <w:tcPr>
            <w:tcW w:w="2518" w:type="dxa"/>
          </w:tcPr>
          <w:p w:rsidR="00F459D6" w:rsidRPr="00631ED6" w:rsidRDefault="00F459D6" w:rsidP="00631ED6">
            <w:pPr>
              <w:spacing w:before="100" w:beforeAutospacing="1" w:after="100" w:afterAutospacing="1" w:line="240" w:lineRule="auto"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>Öffentlichkeit:</w:t>
            </w:r>
            <w:r w:rsidR="00631ED6" w:rsidRPr="00631ED6">
              <w:rPr>
                <w:rFonts w:eastAsia="Calibri"/>
                <w:spacing w:val="0"/>
                <w:sz w:val="18"/>
                <w:szCs w:val="20"/>
              </w:rPr>
              <w:t xml:space="preserve"> 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>St</w:t>
            </w:r>
            <w:r w:rsidR="000B2BA4" w:rsidRPr="00631ED6">
              <w:rPr>
                <w:rFonts w:eastAsia="Calibri"/>
                <w:spacing w:val="0"/>
                <w:sz w:val="18"/>
                <w:szCs w:val="20"/>
              </w:rPr>
              <w:t>immbü</w:t>
            </w:r>
            <w:r w:rsidR="00631ED6">
              <w:rPr>
                <w:rFonts w:eastAsia="Calibri"/>
                <w:spacing w:val="0"/>
                <w:sz w:val="18"/>
                <w:szCs w:val="20"/>
              </w:rPr>
              <w:t>r</w:t>
            </w:r>
            <w:r w:rsidR="000B2BA4" w:rsidRPr="00631ED6">
              <w:rPr>
                <w:rFonts w:eastAsia="Calibri"/>
                <w:spacing w:val="0"/>
                <w:sz w:val="18"/>
                <w:szCs w:val="20"/>
              </w:rPr>
              <w:t>g</w:t>
            </w:r>
            <w:r w:rsidR="000B2BA4" w:rsidRPr="00631ED6">
              <w:rPr>
                <w:rFonts w:eastAsia="Calibri"/>
                <w:spacing w:val="0"/>
                <w:sz w:val="18"/>
                <w:szCs w:val="20"/>
              </w:rPr>
              <w:t>e</w:t>
            </w:r>
            <w:r w:rsidR="000B2BA4" w:rsidRPr="00631ED6">
              <w:rPr>
                <w:rFonts w:eastAsia="Calibri"/>
                <w:spacing w:val="0"/>
                <w:sz w:val="18"/>
                <w:szCs w:val="20"/>
              </w:rPr>
              <w:t>ri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>nnen</w:t>
            </w:r>
            <w:r w:rsidR="000B2BA4" w:rsidRPr="00631ED6">
              <w:rPr>
                <w:rFonts w:eastAsia="Calibri"/>
                <w:spacing w:val="0"/>
                <w:sz w:val="18"/>
                <w:szCs w:val="20"/>
              </w:rPr>
              <w:t xml:space="preserve"> und Stimmbürger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 xml:space="preserve">, </w:t>
            </w:r>
            <w:r w:rsidR="000B2BA4" w:rsidRPr="00631ED6">
              <w:rPr>
                <w:rFonts w:eastAsia="Calibri"/>
                <w:spacing w:val="0"/>
                <w:sz w:val="18"/>
                <w:szCs w:val="20"/>
              </w:rPr>
              <w:t>Politikerinnen und Politiker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>, Anwohner, Ehemalige, Spender, Vereine, Kooper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>a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>tionspartner</w:t>
            </w:r>
          </w:p>
        </w:tc>
        <w:tc>
          <w:tcPr>
            <w:tcW w:w="6694" w:type="dxa"/>
          </w:tcPr>
          <w:p w:rsidR="00AC7835" w:rsidRPr="00631ED6" w:rsidRDefault="00AC7835" w:rsidP="001A4A74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>Information bzgl.</w:t>
            </w:r>
          </w:p>
          <w:p w:rsidR="00AC7835" w:rsidRPr="00631ED6" w:rsidRDefault="00FB7DD9" w:rsidP="001A4A74">
            <w:pPr>
              <w:numPr>
                <w:ilvl w:val="1"/>
                <w:numId w:val="24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  <w:szCs w:val="20"/>
              </w:rPr>
            </w:pPr>
            <w:r>
              <w:rPr>
                <w:rFonts w:eastAsia="Calibri"/>
                <w:spacing w:val="0"/>
                <w:sz w:val="18"/>
                <w:szCs w:val="20"/>
              </w:rPr>
              <w:t>Erfolgreiche</w:t>
            </w:r>
            <w:r w:rsidR="00AC7835" w:rsidRPr="00631ED6">
              <w:rPr>
                <w:rFonts w:eastAsia="Calibri"/>
                <w:spacing w:val="0"/>
                <w:sz w:val="18"/>
                <w:szCs w:val="20"/>
              </w:rPr>
              <w:t xml:space="preserve"> Umsetzungsbeispiele</w:t>
            </w:r>
          </w:p>
          <w:p w:rsidR="00AC7835" w:rsidRPr="00631ED6" w:rsidRDefault="00AC7835" w:rsidP="001A4A74">
            <w:pPr>
              <w:numPr>
                <w:ilvl w:val="1"/>
                <w:numId w:val="24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 xml:space="preserve">Was läuft in Bezug auf die Umsetzung </w:t>
            </w:r>
            <w:r w:rsidR="009571F8">
              <w:rPr>
                <w:rFonts w:eastAsia="Calibri"/>
                <w:spacing w:val="0"/>
                <w:sz w:val="18"/>
                <w:szCs w:val="20"/>
              </w:rPr>
              <w:t>LP 21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 xml:space="preserve"> in der Schule</w:t>
            </w:r>
            <w:r w:rsidR="005B1B23">
              <w:rPr>
                <w:rFonts w:eastAsia="Calibri"/>
                <w:spacing w:val="0"/>
                <w:sz w:val="18"/>
                <w:szCs w:val="20"/>
              </w:rPr>
              <w:t xml:space="preserve"> 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>/ Aktiv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>i</w:t>
            </w:r>
            <w:r w:rsidRPr="00631ED6">
              <w:rPr>
                <w:rFonts w:eastAsia="Calibri"/>
                <w:spacing w:val="0"/>
                <w:sz w:val="18"/>
                <w:szCs w:val="20"/>
              </w:rPr>
              <w:t xml:space="preserve">täten </w:t>
            </w:r>
          </w:p>
          <w:p w:rsidR="00F459D6" w:rsidRPr="00631ED6" w:rsidRDefault="00AC7835" w:rsidP="001A4A74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contextualSpacing/>
              <w:rPr>
                <w:rFonts w:eastAsia="Calibri"/>
                <w:spacing w:val="0"/>
                <w:sz w:val="18"/>
                <w:szCs w:val="20"/>
              </w:rPr>
            </w:pPr>
            <w:r w:rsidRPr="00631ED6">
              <w:rPr>
                <w:rFonts w:eastAsia="Calibri"/>
                <w:spacing w:val="0"/>
                <w:sz w:val="18"/>
                <w:szCs w:val="20"/>
              </w:rPr>
              <w:t>Einblick ins Schulgeschehen</w:t>
            </w:r>
          </w:p>
        </w:tc>
      </w:tr>
    </w:tbl>
    <w:p w:rsidR="00F459D6" w:rsidRPr="00F459D6" w:rsidRDefault="00F459D6" w:rsidP="00F459D6">
      <w:pPr>
        <w:keepNext/>
        <w:keepLines/>
        <w:numPr>
          <w:ilvl w:val="0"/>
          <w:numId w:val="14"/>
        </w:numPr>
        <w:tabs>
          <w:tab w:val="num" w:pos="360"/>
        </w:tabs>
        <w:spacing w:before="480" w:after="200" w:line="276" w:lineRule="auto"/>
        <w:ind w:left="0" w:firstLine="0"/>
        <w:outlineLvl w:val="0"/>
        <w:rPr>
          <w:rFonts w:eastAsia="Times New Roman" w:cs="Arial"/>
          <w:b/>
          <w:bCs/>
          <w:spacing w:val="0"/>
          <w:sz w:val="24"/>
          <w:szCs w:val="28"/>
        </w:rPr>
        <w:sectPr w:rsidR="00F459D6" w:rsidRPr="00F459D6" w:rsidSect="00F459D6">
          <w:headerReference w:type="default" r:id="rId9"/>
          <w:footerReference w:type="default" r:id="rId10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F459D6" w:rsidRPr="00F459D6" w:rsidRDefault="00321559" w:rsidP="00D06544">
      <w:pPr>
        <w:pStyle w:val="TitelLP21"/>
      </w:pPr>
      <w:r>
        <w:lastRenderedPageBreak/>
        <w:t>Anspruchsgruppen</w:t>
      </w:r>
      <w:r w:rsidR="001A4A74">
        <w:t xml:space="preserve"> und</w:t>
      </w:r>
      <w:r w:rsidR="00F459D6" w:rsidRPr="00F459D6">
        <w:t xml:space="preserve"> Kommunikationsinstrumente</w:t>
      </w:r>
    </w:p>
    <w:tbl>
      <w:tblPr>
        <w:tblStyle w:val="Tabellenraster11"/>
        <w:tblW w:w="14301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97"/>
        <w:gridCol w:w="2232"/>
        <w:gridCol w:w="2232"/>
        <w:gridCol w:w="4319"/>
        <w:gridCol w:w="1559"/>
        <w:gridCol w:w="1662"/>
      </w:tblGrid>
      <w:tr w:rsidR="001A4A74" w:rsidRPr="00631ED6" w:rsidTr="00405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97" w:type="dxa"/>
          </w:tcPr>
          <w:p w:rsidR="001A4A74" w:rsidRPr="00631ED6" w:rsidRDefault="00321559" w:rsidP="009B714D">
            <w:pPr>
              <w:spacing w:before="0" w:after="0"/>
              <w:ind w:right="-109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Anspruchsgruppen</w:t>
            </w:r>
          </w:p>
        </w:tc>
        <w:tc>
          <w:tcPr>
            <w:tcW w:w="2232" w:type="dxa"/>
          </w:tcPr>
          <w:p w:rsidR="001A4A74" w:rsidRPr="00631ED6" w:rsidRDefault="001A4A74" w:rsidP="009B714D">
            <w:pPr>
              <w:spacing w:before="0" w:after="0"/>
              <w:ind w:right="-1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631ED6">
              <w:rPr>
                <w:rFonts w:eastAsia="Calibri" w:cs="Arial"/>
                <w:szCs w:val="16"/>
                <w:lang w:val="de-DE"/>
              </w:rPr>
              <w:t>Kommunikations-instrument</w:t>
            </w:r>
          </w:p>
        </w:tc>
        <w:tc>
          <w:tcPr>
            <w:tcW w:w="2232" w:type="dxa"/>
            <w:hideMark/>
          </w:tcPr>
          <w:p w:rsidR="001A4A74" w:rsidRPr="00631ED6" w:rsidRDefault="001A4A74" w:rsidP="009B714D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631ED6">
              <w:rPr>
                <w:rFonts w:eastAsia="Calibri" w:cs="Arial"/>
                <w:szCs w:val="16"/>
                <w:lang w:val="de-DE"/>
              </w:rPr>
              <w:t>Ziel/Absicht</w:t>
            </w:r>
          </w:p>
        </w:tc>
        <w:tc>
          <w:tcPr>
            <w:tcW w:w="4319" w:type="dxa"/>
          </w:tcPr>
          <w:p w:rsidR="001A4A74" w:rsidRPr="00631ED6" w:rsidRDefault="001A4A74" w:rsidP="009B714D">
            <w:pPr>
              <w:spacing w:before="0" w:after="0"/>
              <w:ind w:right="-10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631ED6">
              <w:rPr>
                <w:rFonts w:eastAsia="Calibri" w:cs="Arial"/>
                <w:szCs w:val="16"/>
                <w:lang w:val="de-DE"/>
              </w:rPr>
              <w:t>Mögliche Inhalte</w:t>
            </w:r>
          </w:p>
        </w:tc>
        <w:tc>
          <w:tcPr>
            <w:tcW w:w="1559" w:type="dxa"/>
            <w:hideMark/>
          </w:tcPr>
          <w:p w:rsidR="001A4A74" w:rsidRPr="00631ED6" w:rsidRDefault="001A4A74" w:rsidP="009B714D">
            <w:pPr>
              <w:spacing w:before="0" w:after="0"/>
              <w:ind w:right="-10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631ED6">
              <w:rPr>
                <w:rFonts w:eastAsia="Calibri" w:cs="Arial"/>
                <w:szCs w:val="16"/>
                <w:lang w:val="de-DE"/>
              </w:rPr>
              <w:t>Termine</w:t>
            </w:r>
          </w:p>
        </w:tc>
        <w:tc>
          <w:tcPr>
            <w:tcW w:w="1662" w:type="dxa"/>
            <w:hideMark/>
          </w:tcPr>
          <w:p w:rsidR="001A4A74" w:rsidRPr="00631ED6" w:rsidRDefault="001A4A74" w:rsidP="009B714D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631ED6">
              <w:rPr>
                <w:rFonts w:eastAsia="Calibri" w:cs="Arial"/>
                <w:szCs w:val="16"/>
                <w:lang w:val="de-DE"/>
              </w:rPr>
              <w:t>Verantwortlich</w:t>
            </w:r>
          </w:p>
        </w:tc>
      </w:tr>
      <w:tr w:rsidR="00FB7DD9" w:rsidRPr="009F6BD9" w:rsidTr="00405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 w:val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 w:val="restart"/>
          </w:tcPr>
          <w:p w:rsidR="00FB7DD9" w:rsidRPr="009F6BD9" w:rsidRDefault="00FB7DD9" w:rsidP="00F459D6">
            <w:pPr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Mitglieder Schulbehörde</w:t>
            </w:r>
          </w:p>
        </w:tc>
        <w:tc>
          <w:tcPr>
            <w:tcW w:w="2232" w:type="dxa"/>
            <w:vMerge w:val="restart"/>
          </w:tcPr>
          <w:p w:rsidR="00FB7DD9" w:rsidRPr="009F6BD9" w:rsidRDefault="00FB7DD9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Sitzung</w:t>
            </w:r>
            <w:r>
              <w:rPr>
                <w:rFonts w:eastAsia="Calibri" w:cs="Arial"/>
                <w:szCs w:val="16"/>
                <w:lang w:val="de-DE"/>
              </w:rPr>
              <w:t>en der Schulbehörde</w:t>
            </w:r>
          </w:p>
          <w:p w:rsidR="00FB7DD9" w:rsidRPr="009F6BD9" w:rsidRDefault="00FB7DD9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  <w:vMerge w:val="restart"/>
          </w:tcPr>
          <w:p w:rsidR="00FB7DD9" w:rsidRPr="009F6BD9" w:rsidRDefault="00FB7DD9" w:rsidP="00F45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Information/ Orientierung</w:t>
            </w:r>
          </w:p>
          <w:p w:rsidR="00FB7DD9" w:rsidRPr="009F6BD9" w:rsidRDefault="00FB7DD9" w:rsidP="00F45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Transparenz</w:t>
            </w:r>
          </w:p>
          <w:p w:rsidR="00FB7DD9" w:rsidRPr="009F6BD9" w:rsidRDefault="00FB7DD9" w:rsidP="00F45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Dialog</w:t>
            </w:r>
          </w:p>
          <w:p w:rsidR="00FB7DD9" w:rsidRPr="009F6BD9" w:rsidRDefault="00FB7DD9" w:rsidP="00F45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Klärungen Zuständigkeiten</w:t>
            </w:r>
          </w:p>
          <w:p w:rsidR="00FB7DD9" w:rsidRPr="009F6BD9" w:rsidRDefault="00FB7DD9" w:rsidP="00F45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Feedback</w:t>
            </w:r>
          </w:p>
        </w:tc>
        <w:tc>
          <w:tcPr>
            <w:tcW w:w="4319" w:type="dxa"/>
          </w:tcPr>
          <w:p w:rsidR="00FB7DD9" w:rsidRPr="009F6BD9" w:rsidRDefault="00FB7DD9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/>
                <w:szCs w:val="16"/>
                <w:lang w:val="de-DE"/>
              </w:rPr>
            </w:pPr>
            <w:r w:rsidRPr="009F6BD9">
              <w:rPr>
                <w:rFonts w:eastAsia="Calibri" w:cs="Arial"/>
                <w:color w:val="000000"/>
                <w:szCs w:val="16"/>
                <w:lang w:val="de-DE"/>
              </w:rPr>
              <w:t>Auswirkungen auf die Schule/ TS</w:t>
            </w:r>
          </w:p>
        </w:tc>
        <w:tc>
          <w:tcPr>
            <w:tcW w:w="1559" w:type="dxa"/>
          </w:tcPr>
          <w:p w:rsidR="00FB7DD9" w:rsidRPr="009F6BD9" w:rsidRDefault="00FB7DD9" w:rsidP="00F45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/>
                <w:szCs w:val="16"/>
                <w:lang w:val="de-DE"/>
              </w:rPr>
            </w:pPr>
            <w:r w:rsidRPr="009F6BD9">
              <w:rPr>
                <w:rFonts w:eastAsia="Calibri" w:cs="Arial"/>
                <w:color w:val="000000"/>
                <w:szCs w:val="16"/>
                <w:lang w:val="de-DE"/>
              </w:rPr>
              <w:t>Dezember 2015</w:t>
            </w:r>
          </w:p>
        </w:tc>
        <w:tc>
          <w:tcPr>
            <w:tcW w:w="1662" w:type="dxa"/>
          </w:tcPr>
          <w:p w:rsidR="00FB7DD9" w:rsidRPr="009F6BD9" w:rsidRDefault="00FB7DD9" w:rsidP="00F45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/>
                <w:szCs w:val="16"/>
                <w:lang w:val="de-DE"/>
              </w:rPr>
            </w:pPr>
            <w:r w:rsidRPr="009F6BD9">
              <w:rPr>
                <w:rFonts w:eastAsia="Calibri" w:cs="Arial"/>
                <w:color w:val="000000"/>
                <w:szCs w:val="16"/>
                <w:lang w:val="de-DE"/>
              </w:rPr>
              <w:t>SL</w:t>
            </w:r>
          </w:p>
        </w:tc>
      </w:tr>
      <w:tr w:rsidR="00FB7DD9" w:rsidRPr="009F6BD9" w:rsidTr="004059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</w:tcPr>
          <w:p w:rsidR="00FB7DD9" w:rsidRPr="009F6BD9" w:rsidRDefault="00FB7DD9" w:rsidP="00F459D6">
            <w:pPr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  <w:vMerge/>
          </w:tcPr>
          <w:p w:rsidR="00FB7DD9" w:rsidRPr="009F6BD9" w:rsidRDefault="00FB7DD9" w:rsidP="000B2B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  <w:vMerge/>
          </w:tcPr>
          <w:p w:rsidR="00FB7DD9" w:rsidRPr="009F6BD9" w:rsidRDefault="00FB7DD9" w:rsidP="00F45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4319" w:type="dxa"/>
          </w:tcPr>
          <w:p w:rsidR="00FB7DD9" w:rsidRPr="009F6BD9" w:rsidRDefault="00FB7DD9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color w:val="000000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 xml:space="preserve">Haltung der Schule zum </w:t>
            </w:r>
            <w:r w:rsidR="009571F8">
              <w:rPr>
                <w:rFonts w:eastAsia="Calibri" w:cs="Arial"/>
                <w:szCs w:val="16"/>
                <w:lang w:val="de-DE"/>
              </w:rPr>
              <w:t>LP 21</w:t>
            </w:r>
            <w:r w:rsidRPr="009F6BD9">
              <w:rPr>
                <w:rFonts w:eastAsia="Calibri" w:cs="Arial"/>
                <w:szCs w:val="16"/>
                <w:lang w:val="de-DE"/>
              </w:rPr>
              <w:t xml:space="preserve"> ggü. der Öffentlic</w:t>
            </w:r>
            <w:r w:rsidRPr="009F6BD9">
              <w:rPr>
                <w:rFonts w:eastAsia="Calibri" w:cs="Arial"/>
                <w:szCs w:val="16"/>
                <w:lang w:val="de-DE"/>
              </w:rPr>
              <w:t>h</w:t>
            </w:r>
            <w:r w:rsidRPr="009F6BD9">
              <w:rPr>
                <w:rFonts w:eastAsia="Calibri" w:cs="Arial"/>
                <w:szCs w:val="16"/>
                <w:lang w:val="de-DE"/>
              </w:rPr>
              <w:t>keit</w:t>
            </w:r>
            <w:r>
              <w:rPr>
                <w:rFonts w:eastAsia="Calibri" w:cs="Arial"/>
                <w:szCs w:val="16"/>
                <w:lang w:val="de-DE"/>
              </w:rPr>
              <w:t xml:space="preserve">; </w:t>
            </w:r>
            <w:r w:rsidRPr="009F6BD9">
              <w:rPr>
                <w:rFonts w:eastAsia="Calibri" w:cs="Arial"/>
                <w:color w:val="000000"/>
                <w:szCs w:val="16"/>
                <w:lang w:val="de-DE"/>
              </w:rPr>
              <w:t>Auswirkungen auf die Strategie der Schule (Leitbild</w:t>
            </w:r>
            <w:r w:rsidR="005B1B23">
              <w:rPr>
                <w:rFonts w:eastAsia="Calibri" w:cs="Arial"/>
                <w:color w:val="000000"/>
                <w:szCs w:val="16"/>
                <w:lang w:val="de-DE"/>
              </w:rPr>
              <w:t xml:space="preserve"> </w:t>
            </w:r>
            <w:r w:rsidRPr="009F6BD9">
              <w:rPr>
                <w:rFonts w:eastAsia="Calibri" w:cs="Arial"/>
                <w:color w:val="000000"/>
                <w:szCs w:val="16"/>
                <w:lang w:val="de-DE"/>
              </w:rPr>
              <w:t>/ SP)</w:t>
            </w:r>
            <w:r>
              <w:rPr>
                <w:rFonts w:eastAsia="Calibri" w:cs="Arial"/>
                <w:color w:val="000000"/>
                <w:szCs w:val="16"/>
                <w:lang w:val="de-DE"/>
              </w:rPr>
              <w:t>; Anforderungen an die s</w:t>
            </w:r>
            <w:r w:rsidRPr="009F6BD9">
              <w:rPr>
                <w:rFonts w:eastAsia="Calibri" w:cs="Arial"/>
                <w:color w:val="000000"/>
                <w:szCs w:val="16"/>
                <w:lang w:val="de-DE"/>
              </w:rPr>
              <w:t>tr. und op. Führung</w:t>
            </w:r>
          </w:p>
        </w:tc>
        <w:tc>
          <w:tcPr>
            <w:tcW w:w="1559" w:type="dxa"/>
          </w:tcPr>
          <w:p w:rsidR="00FB7DD9" w:rsidRPr="009F6BD9" w:rsidRDefault="00FB7DD9" w:rsidP="00F45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color w:val="000000"/>
                <w:szCs w:val="16"/>
                <w:lang w:val="de-DE"/>
              </w:rPr>
            </w:pPr>
            <w:r>
              <w:rPr>
                <w:rFonts w:eastAsia="Calibri" w:cs="Arial"/>
                <w:color w:val="000000"/>
                <w:szCs w:val="16"/>
                <w:lang w:val="de-DE"/>
              </w:rPr>
              <w:t>Mai – Juli 2016</w:t>
            </w:r>
          </w:p>
        </w:tc>
        <w:tc>
          <w:tcPr>
            <w:tcW w:w="1662" w:type="dxa"/>
          </w:tcPr>
          <w:p w:rsidR="00FB7DD9" w:rsidRPr="009F6BD9" w:rsidRDefault="00FB7DD9" w:rsidP="00F45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color w:val="000000"/>
                <w:szCs w:val="16"/>
                <w:lang w:val="de-DE"/>
              </w:rPr>
            </w:pPr>
            <w:r>
              <w:rPr>
                <w:rFonts w:eastAsia="Calibri" w:cs="Arial"/>
                <w:color w:val="000000"/>
                <w:szCs w:val="16"/>
                <w:lang w:val="de-DE"/>
              </w:rPr>
              <w:t>SB</w:t>
            </w:r>
          </w:p>
        </w:tc>
      </w:tr>
      <w:tr w:rsidR="00FB7DD9" w:rsidRPr="009F6BD9" w:rsidTr="00405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 w:val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</w:tcPr>
          <w:p w:rsidR="00FB7DD9" w:rsidRPr="009F6BD9" w:rsidRDefault="00FB7DD9" w:rsidP="00F459D6">
            <w:pPr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  <w:vMerge/>
          </w:tcPr>
          <w:p w:rsidR="00FB7DD9" w:rsidRPr="009F6BD9" w:rsidRDefault="00FB7DD9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  <w:vMerge/>
          </w:tcPr>
          <w:p w:rsidR="00FB7DD9" w:rsidRPr="009F6BD9" w:rsidRDefault="00FB7DD9" w:rsidP="00F45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4319" w:type="dxa"/>
          </w:tcPr>
          <w:p w:rsidR="00FB7DD9" w:rsidRPr="009F6BD9" w:rsidRDefault="00FB7DD9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/>
                <w:szCs w:val="16"/>
                <w:lang w:val="de-DE"/>
              </w:rPr>
            </w:pPr>
            <w:r w:rsidRPr="009F6BD9">
              <w:rPr>
                <w:rFonts w:eastAsia="Calibri" w:cs="Arial"/>
                <w:color w:val="000000"/>
                <w:szCs w:val="16"/>
                <w:lang w:val="de-DE"/>
              </w:rPr>
              <w:t>Genehmigung WB-Konzept</w:t>
            </w:r>
          </w:p>
        </w:tc>
        <w:tc>
          <w:tcPr>
            <w:tcW w:w="1559" w:type="dxa"/>
          </w:tcPr>
          <w:p w:rsidR="00FB7DD9" w:rsidRPr="009F6BD9" w:rsidRDefault="00FB7DD9" w:rsidP="00F45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/>
                <w:szCs w:val="16"/>
                <w:lang w:val="de-DE"/>
              </w:rPr>
            </w:pPr>
            <w:r w:rsidRPr="009F6BD9">
              <w:rPr>
                <w:rFonts w:eastAsia="Calibri" w:cs="Arial"/>
                <w:color w:val="000000"/>
                <w:szCs w:val="16"/>
                <w:lang w:val="de-DE"/>
              </w:rPr>
              <w:t>August 2016</w:t>
            </w:r>
          </w:p>
        </w:tc>
        <w:tc>
          <w:tcPr>
            <w:tcW w:w="1662" w:type="dxa"/>
          </w:tcPr>
          <w:p w:rsidR="00FB7DD9" w:rsidRPr="009F6BD9" w:rsidRDefault="00FB7DD9" w:rsidP="00F45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/>
                <w:szCs w:val="16"/>
                <w:lang w:val="de-DE"/>
              </w:rPr>
            </w:pPr>
            <w:r w:rsidRPr="009F6BD9">
              <w:rPr>
                <w:rFonts w:eastAsia="Calibri" w:cs="Arial"/>
                <w:color w:val="000000"/>
                <w:szCs w:val="16"/>
                <w:lang w:val="de-DE"/>
              </w:rPr>
              <w:t>SB</w:t>
            </w:r>
          </w:p>
        </w:tc>
      </w:tr>
      <w:tr w:rsidR="00FB7DD9" w:rsidRPr="009F6BD9" w:rsidTr="004059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</w:tcPr>
          <w:p w:rsidR="00FB7DD9" w:rsidRPr="009F6BD9" w:rsidRDefault="00FB7DD9" w:rsidP="00F459D6">
            <w:pPr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  <w:vMerge/>
          </w:tcPr>
          <w:p w:rsidR="00FB7DD9" w:rsidRPr="009F6BD9" w:rsidRDefault="00FB7DD9" w:rsidP="000B2B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  <w:vMerge/>
          </w:tcPr>
          <w:p w:rsidR="00FB7DD9" w:rsidRPr="009F6BD9" w:rsidRDefault="00FB7DD9" w:rsidP="00F45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4319" w:type="dxa"/>
          </w:tcPr>
          <w:p w:rsidR="00FB7DD9" w:rsidRPr="009F6BD9" w:rsidRDefault="00FB7DD9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</w:rPr>
              <w:t xml:space="preserve">Genehmigung des Kommunikationskonzepts </w:t>
            </w:r>
            <w:r w:rsidR="009571F8">
              <w:rPr>
                <w:rFonts w:eastAsia="Calibri" w:cs="Arial"/>
                <w:spacing w:val="0"/>
                <w:szCs w:val="16"/>
              </w:rPr>
              <w:t>LP 21</w:t>
            </w:r>
            <w:r w:rsidRPr="009F6BD9">
              <w:rPr>
                <w:rFonts w:eastAsia="Calibri"/>
                <w:spacing w:val="0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FB7DD9" w:rsidRPr="009F6BD9" w:rsidRDefault="00FB7DD9" w:rsidP="002528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color w:val="000000"/>
                <w:szCs w:val="16"/>
                <w:lang w:val="de-DE"/>
              </w:rPr>
            </w:pPr>
            <w:r>
              <w:rPr>
                <w:rFonts w:eastAsia="Calibri" w:cs="Arial"/>
                <w:color w:val="000000"/>
                <w:szCs w:val="16"/>
                <w:lang w:val="de-DE"/>
              </w:rPr>
              <w:t>September</w:t>
            </w:r>
            <w:r w:rsidRPr="009F6BD9">
              <w:rPr>
                <w:rFonts w:eastAsia="Calibri" w:cs="Arial"/>
                <w:color w:val="000000"/>
                <w:szCs w:val="16"/>
                <w:lang w:val="de-DE"/>
              </w:rPr>
              <w:t xml:space="preserve"> 2016</w:t>
            </w:r>
          </w:p>
        </w:tc>
        <w:tc>
          <w:tcPr>
            <w:tcW w:w="1662" w:type="dxa"/>
          </w:tcPr>
          <w:p w:rsidR="00FB7DD9" w:rsidRPr="009F6BD9" w:rsidRDefault="00FB7DD9" w:rsidP="002528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color w:val="000000"/>
                <w:szCs w:val="16"/>
                <w:lang w:val="de-DE"/>
              </w:rPr>
            </w:pPr>
            <w:r w:rsidRPr="009F6BD9">
              <w:rPr>
                <w:rFonts w:eastAsia="Calibri" w:cs="Arial"/>
                <w:color w:val="000000"/>
                <w:szCs w:val="16"/>
                <w:lang w:val="de-DE"/>
              </w:rPr>
              <w:t>SB</w:t>
            </w:r>
          </w:p>
        </w:tc>
      </w:tr>
      <w:tr w:rsidR="00FB7DD9" w:rsidRPr="009F6BD9" w:rsidTr="00405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 w:val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</w:tcPr>
          <w:p w:rsidR="00FB7DD9" w:rsidRPr="009F6BD9" w:rsidRDefault="00FB7DD9" w:rsidP="00F459D6">
            <w:pPr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  <w:vMerge/>
          </w:tcPr>
          <w:p w:rsidR="00FB7DD9" w:rsidRPr="009F6BD9" w:rsidRDefault="00FB7DD9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  <w:vMerge/>
          </w:tcPr>
          <w:p w:rsidR="00FB7DD9" w:rsidRPr="009F6BD9" w:rsidRDefault="00FB7DD9" w:rsidP="00F45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4319" w:type="dxa"/>
          </w:tcPr>
          <w:p w:rsidR="00FB7DD9" w:rsidRPr="009F6BD9" w:rsidRDefault="00FB7DD9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</w:rPr>
            </w:pPr>
            <w:r w:rsidRPr="009F6BD9">
              <w:rPr>
                <w:rFonts w:eastAsia="Calibri"/>
                <w:spacing w:val="0"/>
                <w:szCs w:val="16"/>
              </w:rPr>
              <w:t>Feedback über die Umsetzung</w:t>
            </w:r>
          </w:p>
        </w:tc>
        <w:tc>
          <w:tcPr>
            <w:tcW w:w="1559" w:type="dxa"/>
          </w:tcPr>
          <w:p w:rsidR="00FB7DD9" w:rsidRPr="009F6BD9" w:rsidRDefault="00FB7DD9" w:rsidP="00252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/>
                <w:szCs w:val="16"/>
                <w:lang w:val="de-DE"/>
              </w:rPr>
            </w:pPr>
            <w:r w:rsidRPr="009F6BD9">
              <w:rPr>
                <w:rFonts w:eastAsia="Calibri" w:cs="Arial"/>
                <w:color w:val="000000"/>
                <w:szCs w:val="16"/>
                <w:lang w:val="de-DE"/>
              </w:rPr>
              <w:t>fortlaufend</w:t>
            </w:r>
          </w:p>
        </w:tc>
        <w:tc>
          <w:tcPr>
            <w:tcW w:w="1662" w:type="dxa"/>
          </w:tcPr>
          <w:p w:rsidR="00FB7DD9" w:rsidRPr="009F6BD9" w:rsidRDefault="00FB7DD9" w:rsidP="00252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/>
                <w:szCs w:val="16"/>
                <w:lang w:val="de-DE"/>
              </w:rPr>
            </w:pPr>
            <w:r>
              <w:rPr>
                <w:rFonts w:eastAsia="Calibri" w:cs="Arial"/>
                <w:color w:val="000000"/>
                <w:szCs w:val="16"/>
                <w:lang w:val="de-DE"/>
              </w:rPr>
              <w:t>SL</w:t>
            </w:r>
            <w:r w:rsidR="005B1B23">
              <w:rPr>
                <w:rFonts w:eastAsia="Calibri" w:cs="Arial"/>
                <w:color w:val="000000"/>
                <w:szCs w:val="16"/>
                <w:lang w:val="de-DE"/>
              </w:rPr>
              <w:t xml:space="preserve"> </w:t>
            </w:r>
            <w:r>
              <w:rPr>
                <w:rFonts w:eastAsia="Calibri" w:cs="Arial"/>
                <w:color w:val="000000"/>
                <w:szCs w:val="16"/>
                <w:lang w:val="de-DE"/>
              </w:rPr>
              <w:t>/ SB</w:t>
            </w:r>
          </w:p>
        </w:tc>
      </w:tr>
      <w:tr w:rsidR="00FB7DD9" w:rsidRPr="009F6BD9" w:rsidTr="004A3F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</w:tcPr>
          <w:p w:rsidR="00FB7DD9" w:rsidRPr="009F6BD9" w:rsidRDefault="00FB7DD9" w:rsidP="00F459D6">
            <w:pPr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  <w:vMerge/>
          </w:tcPr>
          <w:p w:rsidR="00FB7DD9" w:rsidRPr="009F6BD9" w:rsidRDefault="00FB7DD9" w:rsidP="000B2B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  <w:vMerge/>
          </w:tcPr>
          <w:p w:rsidR="00FB7DD9" w:rsidRPr="009F6BD9" w:rsidRDefault="00FB7DD9" w:rsidP="00F45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4319" w:type="dxa"/>
            <w:vAlign w:val="bottom"/>
          </w:tcPr>
          <w:p w:rsidR="00FB7DD9" w:rsidRPr="009F6BD9" w:rsidRDefault="00FB7DD9" w:rsidP="004A3FD2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pacing w:val="0"/>
                <w:szCs w:val="16"/>
              </w:rPr>
            </w:pPr>
            <w:r>
              <w:rPr>
                <w:rFonts w:eastAsia="Calibri"/>
                <w:spacing w:val="0"/>
                <w:szCs w:val="16"/>
              </w:rPr>
              <w:t>……</w:t>
            </w:r>
          </w:p>
        </w:tc>
        <w:tc>
          <w:tcPr>
            <w:tcW w:w="1559" w:type="dxa"/>
          </w:tcPr>
          <w:p w:rsidR="00FB7DD9" w:rsidRPr="009F6BD9" w:rsidRDefault="00FB7DD9" w:rsidP="002528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color w:val="000000"/>
                <w:szCs w:val="16"/>
                <w:lang w:val="de-DE"/>
              </w:rPr>
            </w:pPr>
          </w:p>
        </w:tc>
        <w:tc>
          <w:tcPr>
            <w:tcW w:w="1662" w:type="dxa"/>
          </w:tcPr>
          <w:p w:rsidR="00FB7DD9" w:rsidRDefault="00FB7DD9" w:rsidP="002528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color w:val="000000"/>
                <w:szCs w:val="16"/>
                <w:lang w:val="de-DE"/>
              </w:rPr>
            </w:pPr>
          </w:p>
        </w:tc>
      </w:tr>
      <w:tr w:rsidR="00FB7DD9" w:rsidRPr="009F6BD9" w:rsidTr="00405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 w:val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 w:val="restart"/>
          </w:tcPr>
          <w:p w:rsidR="00FB7DD9" w:rsidRPr="009F6BD9" w:rsidRDefault="00FB7DD9" w:rsidP="000B2BA4">
            <w:pPr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LP</w:t>
            </w:r>
          </w:p>
          <w:p w:rsidR="00FB7DD9" w:rsidRPr="009F6BD9" w:rsidRDefault="00FB7DD9" w:rsidP="009F6BD9">
            <w:pPr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IBEM LP</w:t>
            </w:r>
          </w:p>
        </w:tc>
        <w:tc>
          <w:tcPr>
            <w:tcW w:w="2232" w:type="dxa"/>
            <w:vMerge w:val="restart"/>
          </w:tcPr>
          <w:p w:rsidR="00FB7DD9" w:rsidRPr="009F6BD9" w:rsidRDefault="00FB7DD9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LK</w:t>
            </w:r>
            <w:r w:rsidR="005B1B23">
              <w:rPr>
                <w:rFonts w:eastAsia="Calibri" w:cs="Arial"/>
                <w:szCs w:val="16"/>
                <w:lang w:val="de-DE"/>
              </w:rPr>
              <w:t xml:space="preserve"> </w:t>
            </w:r>
            <w:r w:rsidRPr="009F6BD9">
              <w:rPr>
                <w:rFonts w:eastAsia="Calibri" w:cs="Arial"/>
                <w:szCs w:val="16"/>
                <w:lang w:val="de-DE"/>
              </w:rPr>
              <w:t xml:space="preserve">/ </w:t>
            </w:r>
          </w:p>
          <w:p w:rsidR="00FB7DD9" w:rsidRPr="009F6BD9" w:rsidRDefault="00FB7DD9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pädagogische Konferenz</w:t>
            </w:r>
            <w:r w:rsidR="005B1B23">
              <w:rPr>
                <w:rFonts w:eastAsia="Calibri" w:cs="Arial"/>
                <w:szCs w:val="16"/>
                <w:lang w:val="de-DE"/>
              </w:rPr>
              <w:t xml:space="preserve"> </w:t>
            </w:r>
            <w:r w:rsidRPr="009F6BD9">
              <w:rPr>
                <w:rFonts w:eastAsia="Calibri" w:cs="Arial"/>
                <w:szCs w:val="16"/>
                <w:lang w:val="de-DE"/>
              </w:rPr>
              <w:t>/</w:t>
            </w:r>
          </w:p>
          <w:p w:rsidR="00FB7DD9" w:rsidRPr="009F6BD9" w:rsidRDefault="00FB7DD9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Schriftliche Informationen</w:t>
            </w:r>
          </w:p>
          <w:p w:rsidR="00FB7DD9" w:rsidRPr="009F6BD9" w:rsidRDefault="00FB7DD9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Intranet</w:t>
            </w:r>
          </w:p>
        </w:tc>
        <w:tc>
          <w:tcPr>
            <w:tcW w:w="2232" w:type="dxa"/>
            <w:vMerge w:val="restart"/>
          </w:tcPr>
          <w:p w:rsidR="00FB7DD9" w:rsidRPr="009F6BD9" w:rsidRDefault="00FB7DD9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Information</w:t>
            </w:r>
            <w:r w:rsidR="005B1B23">
              <w:rPr>
                <w:rFonts w:eastAsia="Calibri" w:cs="Arial"/>
                <w:szCs w:val="16"/>
                <w:lang w:val="de-DE"/>
              </w:rPr>
              <w:t xml:space="preserve"> </w:t>
            </w:r>
            <w:r w:rsidRPr="009F6BD9">
              <w:rPr>
                <w:rFonts w:eastAsia="Calibri" w:cs="Arial"/>
                <w:szCs w:val="16"/>
                <w:lang w:val="de-DE"/>
              </w:rPr>
              <w:t>/ Orientierung</w:t>
            </w:r>
          </w:p>
          <w:p w:rsidR="00FB7DD9" w:rsidRPr="009F6BD9" w:rsidRDefault="00FB7DD9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Transparenz</w:t>
            </w:r>
          </w:p>
          <w:p w:rsidR="00FB7DD9" w:rsidRDefault="00FB7DD9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Langfristige Planung</w:t>
            </w:r>
          </w:p>
          <w:p w:rsidR="00FB7DD9" w:rsidRDefault="00FB7DD9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Feedback</w:t>
            </w:r>
          </w:p>
          <w:p w:rsidR="00FB7DD9" w:rsidRDefault="00FB7DD9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Kontrolle</w:t>
            </w:r>
          </w:p>
          <w:p w:rsidR="00FB7DD9" w:rsidRPr="009F6BD9" w:rsidRDefault="00FB7DD9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  <w:p w:rsidR="00FB7DD9" w:rsidRPr="009F6BD9" w:rsidRDefault="00FB7DD9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4319" w:type="dxa"/>
          </w:tcPr>
          <w:p w:rsidR="00FB7DD9" w:rsidRPr="009F6BD9" w:rsidRDefault="00FB7DD9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Information</w:t>
            </w:r>
            <w:r>
              <w:rPr>
                <w:rFonts w:eastAsia="Calibri" w:cs="Arial"/>
                <w:szCs w:val="16"/>
                <w:lang w:val="de-DE"/>
              </w:rPr>
              <w:t xml:space="preserve"> über SL-Veranstaltung Einführung  </w:t>
            </w:r>
            <w:r w:rsidR="009571F8">
              <w:rPr>
                <w:rFonts w:eastAsia="Calibri" w:cs="Arial"/>
                <w:szCs w:val="16"/>
                <w:lang w:val="de-DE"/>
              </w:rPr>
              <w:t>LP 21</w:t>
            </w:r>
            <w:r>
              <w:rPr>
                <w:rFonts w:eastAsia="Calibri" w:cs="Arial"/>
                <w:szCs w:val="16"/>
                <w:lang w:val="de-DE"/>
              </w:rPr>
              <w:t xml:space="preserve"> </w:t>
            </w:r>
          </w:p>
        </w:tc>
        <w:tc>
          <w:tcPr>
            <w:tcW w:w="1559" w:type="dxa"/>
          </w:tcPr>
          <w:p w:rsidR="00FB7DD9" w:rsidRPr="009F6BD9" w:rsidRDefault="00FB7DD9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a</w:t>
            </w:r>
            <w:r w:rsidRPr="009F6BD9">
              <w:rPr>
                <w:rFonts w:eastAsia="Calibri" w:cs="Arial"/>
                <w:szCs w:val="16"/>
                <w:lang w:val="de-DE"/>
              </w:rPr>
              <w:t xml:space="preserve">b August 2015 </w:t>
            </w:r>
          </w:p>
        </w:tc>
        <w:tc>
          <w:tcPr>
            <w:tcW w:w="1662" w:type="dxa"/>
          </w:tcPr>
          <w:p w:rsidR="00FB7DD9" w:rsidRPr="009F6BD9" w:rsidRDefault="00FB7DD9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SL</w:t>
            </w:r>
          </w:p>
        </w:tc>
      </w:tr>
      <w:tr w:rsidR="00FB7DD9" w:rsidRPr="009F6BD9" w:rsidTr="004059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</w:tcPr>
          <w:p w:rsidR="00FB7DD9" w:rsidRPr="009F6BD9" w:rsidRDefault="00FB7DD9" w:rsidP="000B2BA4">
            <w:pPr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  <w:vMerge/>
          </w:tcPr>
          <w:p w:rsidR="00FB7DD9" w:rsidRPr="009F6BD9" w:rsidRDefault="00FB7DD9" w:rsidP="000B2B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  <w:vMerge/>
          </w:tcPr>
          <w:p w:rsidR="00FB7DD9" w:rsidRPr="009F6BD9" w:rsidRDefault="00FB7DD9" w:rsidP="000B2B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4319" w:type="dxa"/>
          </w:tcPr>
          <w:p w:rsidR="00FB7DD9" w:rsidRPr="009F6BD9" w:rsidRDefault="00FB7DD9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Infoveranstaltung für</w:t>
            </w:r>
            <w:r w:rsidR="005B1B23">
              <w:rPr>
                <w:rFonts w:eastAsia="Calibri" w:cs="Arial"/>
                <w:szCs w:val="16"/>
                <w:lang w:val="de-DE"/>
              </w:rPr>
              <w:t xml:space="preserve"> </w:t>
            </w:r>
            <w:r w:rsidR="009571F8">
              <w:rPr>
                <w:rFonts w:eastAsia="Calibri" w:cs="Arial"/>
                <w:szCs w:val="16"/>
                <w:lang w:val="de-DE"/>
              </w:rPr>
              <w:t>LP 21</w:t>
            </w:r>
            <w:r>
              <w:rPr>
                <w:rFonts w:eastAsia="Calibri" w:cs="Arial"/>
                <w:szCs w:val="16"/>
                <w:lang w:val="de-DE"/>
              </w:rPr>
              <w:t>durch SI</w:t>
            </w:r>
          </w:p>
        </w:tc>
        <w:tc>
          <w:tcPr>
            <w:tcW w:w="1559" w:type="dxa"/>
          </w:tcPr>
          <w:p w:rsidR="00FB7DD9" w:rsidRDefault="00FB7DD9" w:rsidP="000B2B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Jan. – März 2016</w:t>
            </w:r>
          </w:p>
        </w:tc>
        <w:tc>
          <w:tcPr>
            <w:tcW w:w="1662" w:type="dxa"/>
          </w:tcPr>
          <w:p w:rsidR="00FB7DD9" w:rsidRPr="009F6BD9" w:rsidRDefault="00FB7DD9" w:rsidP="000B2B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SI</w:t>
            </w:r>
          </w:p>
        </w:tc>
      </w:tr>
      <w:tr w:rsidR="00FB7DD9" w:rsidRPr="009F6BD9" w:rsidTr="00405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 w:val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</w:tcPr>
          <w:p w:rsidR="00FB7DD9" w:rsidRPr="009F6BD9" w:rsidRDefault="00FB7DD9" w:rsidP="000B2BA4">
            <w:pPr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  <w:vMerge/>
          </w:tcPr>
          <w:p w:rsidR="00FB7DD9" w:rsidRPr="009F6BD9" w:rsidRDefault="00FB7DD9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  <w:vMerge/>
          </w:tcPr>
          <w:p w:rsidR="00FB7DD9" w:rsidRPr="009F6BD9" w:rsidRDefault="00FB7DD9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4319" w:type="dxa"/>
          </w:tcPr>
          <w:p w:rsidR="00FB7DD9" w:rsidRPr="009F6BD9" w:rsidRDefault="00FB7DD9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Information über Geschäfte SB</w:t>
            </w:r>
          </w:p>
        </w:tc>
        <w:tc>
          <w:tcPr>
            <w:tcW w:w="1559" w:type="dxa"/>
          </w:tcPr>
          <w:p w:rsidR="00FB7DD9" w:rsidRDefault="00FB7DD9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fortlaufend</w:t>
            </w:r>
          </w:p>
        </w:tc>
        <w:tc>
          <w:tcPr>
            <w:tcW w:w="1662" w:type="dxa"/>
          </w:tcPr>
          <w:p w:rsidR="00FB7DD9" w:rsidRPr="009F6BD9" w:rsidRDefault="00FB7DD9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SL</w:t>
            </w:r>
          </w:p>
        </w:tc>
      </w:tr>
      <w:tr w:rsidR="00FB7DD9" w:rsidRPr="009F6BD9" w:rsidTr="004059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</w:tcPr>
          <w:p w:rsidR="00FB7DD9" w:rsidRPr="009F6BD9" w:rsidRDefault="00FB7DD9" w:rsidP="000B2BA4">
            <w:pPr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  <w:vMerge/>
          </w:tcPr>
          <w:p w:rsidR="00FB7DD9" w:rsidRPr="009F6BD9" w:rsidRDefault="00FB7DD9" w:rsidP="000B2B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  <w:vMerge/>
          </w:tcPr>
          <w:p w:rsidR="00FB7DD9" w:rsidRPr="009F6BD9" w:rsidRDefault="00FB7DD9" w:rsidP="000B2B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4319" w:type="dxa"/>
          </w:tcPr>
          <w:p w:rsidR="00FB7DD9" w:rsidRPr="009F6BD9" w:rsidRDefault="000D31BE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Struktur (Kommunikation</w:t>
            </w:r>
            <w:r w:rsidR="00FB7DD9" w:rsidRPr="009F6BD9">
              <w:rPr>
                <w:rFonts w:eastAsia="Calibri" w:cs="Arial"/>
                <w:szCs w:val="16"/>
                <w:lang w:val="de-DE"/>
              </w:rPr>
              <w:t xml:space="preserve"> Zyklusgruppen</w:t>
            </w:r>
            <w:r w:rsidR="005B1B23">
              <w:rPr>
                <w:rFonts w:eastAsia="Calibri" w:cs="Arial"/>
                <w:szCs w:val="16"/>
                <w:lang w:val="de-DE"/>
              </w:rPr>
              <w:t xml:space="preserve"> </w:t>
            </w:r>
            <w:r w:rsidR="00CC00C1">
              <w:rPr>
                <w:rFonts w:eastAsia="Calibri" w:cs="Arial"/>
                <w:szCs w:val="16"/>
                <w:lang w:val="de-DE"/>
              </w:rPr>
              <w:t>/ Fachb</w:t>
            </w:r>
            <w:r w:rsidR="00CC00C1">
              <w:rPr>
                <w:rFonts w:eastAsia="Calibri" w:cs="Arial"/>
                <w:szCs w:val="16"/>
                <w:lang w:val="de-DE"/>
              </w:rPr>
              <w:t>e</w:t>
            </w:r>
            <w:r w:rsidR="00CC00C1">
              <w:rPr>
                <w:rFonts w:eastAsia="Calibri" w:cs="Arial"/>
                <w:szCs w:val="16"/>
                <w:lang w:val="de-DE"/>
              </w:rPr>
              <w:t>reichsgruppe</w:t>
            </w:r>
            <w:r w:rsidR="00FB7DD9" w:rsidRPr="009F6BD9">
              <w:rPr>
                <w:rFonts w:eastAsia="Calibri" w:cs="Arial"/>
                <w:szCs w:val="16"/>
                <w:lang w:val="de-DE"/>
              </w:rPr>
              <w:t xml:space="preserve"> im Schulhaus od. Region</w:t>
            </w:r>
            <w:r w:rsidR="00FB7DD9">
              <w:rPr>
                <w:rFonts w:eastAsia="Calibri" w:cs="Arial"/>
                <w:szCs w:val="16"/>
                <w:lang w:val="de-DE"/>
              </w:rPr>
              <w:t>, Organ</w:t>
            </w:r>
            <w:r w:rsidR="00FB7DD9">
              <w:rPr>
                <w:rFonts w:eastAsia="Calibri" w:cs="Arial"/>
                <w:szCs w:val="16"/>
                <w:lang w:val="de-DE"/>
              </w:rPr>
              <w:t>i</w:t>
            </w:r>
            <w:r w:rsidR="00FB7DD9">
              <w:rPr>
                <w:rFonts w:eastAsia="Calibri" w:cs="Arial"/>
                <w:szCs w:val="16"/>
                <w:lang w:val="de-DE"/>
              </w:rPr>
              <w:t>gramm</w:t>
            </w:r>
            <w:r w:rsidR="00FB7DD9" w:rsidRPr="009F6BD9">
              <w:rPr>
                <w:rFonts w:eastAsia="Calibri" w:cs="Arial"/>
                <w:szCs w:val="16"/>
                <w:lang w:val="de-DE"/>
              </w:rPr>
              <w:t>)</w:t>
            </w:r>
          </w:p>
        </w:tc>
        <w:tc>
          <w:tcPr>
            <w:tcW w:w="1559" w:type="dxa"/>
          </w:tcPr>
          <w:p w:rsidR="00FB7DD9" w:rsidRPr="009F6BD9" w:rsidRDefault="00FB7DD9" w:rsidP="000B2B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Feb. -Mai 2016</w:t>
            </w:r>
          </w:p>
        </w:tc>
        <w:tc>
          <w:tcPr>
            <w:tcW w:w="1662" w:type="dxa"/>
          </w:tcPr>
          <w:p w:rsidR="00FB7DD9" w:rsidRPr="009F6BD9" w:rsidRDefault="00FB7DD9" w:rsidP="000B2B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SL</w:t>
            </w:r>
          </w:p>
        </w:tc>
      </w:tr>
      <w:tr w:rsidR="00FB7DD9" w:rsidRPr="009F6BD9" w:rsidTr="00405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 w:val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</w:tcPr>
          <w:p w:rsidR="00FB7DD9" w:rsidRPr="009F6BD9" w:rsidRDefault="00FB7DD9" w:rsidP="000B2BA4">
            <w:pPr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  <w:vMerge/>
          </w:tcPr>
          <w:p w:rsidR="00FB7DD9" w:rsidRPr="009F6BD9" w:rsidRDefault="00FB7DD9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  <w:vMerge/>
          </w:tcPr>
          <w:p w:rsidR="00FB7DD9" w:rsidRPr="009F6BD9" w:rsidRDefault="00FB7DD9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4319" w:type="dxa"/>
          </w:tcPr>
          <w:p w:rsidR="00FB7DD9" w:rsidRPr="009F6BD9" w:rsidRDefault="00FB7DD9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 xml:space="preserve">WB-Planung </w:t>
            </w:r>
            <w:r w:rsidRPr="009F6BD9">
              <w:rPr>
                <w:rFonts w:eastAsia="Calibri" w:cs="Arial"/>
                <w:szCs w:val="16"/>
                <w:lang w:val="de-DE"/>
              </w:rPr>
              <w:sym w:font="Wingdings" w:char="F0E0"/>
            </w:r>
            <w:r w:rsidRPr="009F6BD9">
              <w:rPr>
                <w:rFonts w:eastAsia="Calibri" w:cs="Arial"/>
                <w:szCs w:val="16"/>
                <w:lang w:val="de-DE"/>
              </w:rPr>
              <w:t xml:space="preserve"> Organisation und Inhalt</w:t>
            </w:r>
          </w:p>
        </w:tc>
        <w:tc>
          <w:tcPr>
            <w:tcW w:w="1559" w:type="dxa"/>
          </w:tcPr>
          <w:p w:rsidR="00FB7DD9" w:rsidRPr="009F6BD9" w:rsidRDefault="00FB7DD9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April – Juni 2016</w:t>
            </w:r>
          </w:p>
        </w:tc>
        <w:tc>
          <w:tcPr>
            <w:tcW w:w="1662" w:type="dxa"/>
          </w:tcPr>
          <w:p w:rsidR="00FB7DD9" w:rsidRPr="009F6BD9" w:rsidRDefault="00FB7DD9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SL</w:t>
            </w:r>
          </w:p>
        </w:tc>
      </w:tr>
      <w:tr w:rsidR="00FB7DD9" w:rsidRPr="009F6BD9" w:rsidTr="004059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</w:tcPr>
          <w:p w:rsidR="00FB7DD9" w:rsidRPr="009F6BD9" w:rsidRDefault="00FB7DD9" w:rsidP="000B2BA4">
            <w:pPr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  <w:vMerge/>
          </w:tcPr>
          <w:p w:rsidR="00FB7DD9" w:rsidRPr="009F6BD9" w:rsidRDefault="00FB7DD9" w:rsidP="000B2B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  <w:vMerge/>
          </w:tcPr>
          <w:p w:rsidR="00FB7DD9" w:rsidRPr="009F6BD9" w:rsidRDefault="00FB7DD9" w:rsidP="000B2B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4319" w:type="dxa"/>
          </w:tcPr>
          <w:p w:rsidR="00FB7DD9" w:rsidRPr="009F6BD9" w:rsidRDefault="00FB7DD9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 xml:space="preserve">Info: </w:t>
            </w:r>
            <w:r w:rsidRPr="009F6BD9">
              <w:rPr>
                <w:rFonts w:eastAsia="Calibri" w:cs="Arial"/>
                <w:szCs w:val="16"/>
                <w:lang w:val="de-DE"/>
              </w:rPr>
              <w:t xml:space="preserve">Kommunikationsstrategie </w:t>
            </w:r>
            <w:r>
              <w:rPr>
                <w:rFonts w:eastAsia="Calibri" w:cs="Arial"/>
                <w:szCs w:val="16"/>
                <w:lang w:val="de-DE"/>
              </w:rPr>
              <w:t xml:space="preserve">der Schule </w:t>
            </w:r>
            <w:r w:rsidRPr="009F6BD9">
              <w:rPr>
                <w:rFonts w:eastAsia="Calibri" w:cs="Arial"/>
                <w:szCs w:val="16"/>
                <w:lang w:val="de-DE"/>
              </w:rPr>
              <w:t>ggü. a</w:t>
            </w:r>
            <w:r w:rsidRPr="009F6BD9">
              <w:rPr>
                <w:rFonts w:eastAsia="Calibri" w:cs="Arial"/>
                <w:szCs w:val="16"/>
                <w:lang w:val="de-DE"/>
              </w:rPr>
              <w:t>n</w:t>
            </w:r>
            <w:r w:rsidRPr="009F6BD9">
              <w:rPr>
                <w:rFonts w:eastAsia="Calibri" w:cs="Arial"/>
                <w:szCs w:val="16"/>
                <w:lang w:val="de-DE"/>
              </w:rPr>
              <w:t>deren Anspruchsgrupp</w:t>
            </w:r>
            <w:r>
              <w:rPr>
                <w:rFonts w:eastAsia="Calibri" w:cs="Arial"/>
                <w:szCs w:val="16"/>
                <w:lang w:val="de-DE"/>
              </w:rPr>
              <w:t>en</w:t>
            </w:r>
          </w:p>
        </w:tc>
        <w:tc>
          <w:tcPr>
            <w:tcW w:w="1559" w:type="dxa"/>
          </w:tcPr>
          <w:p w:rsidR="00FB7DD9" w:rsidRPr="009F6BD9" w:rsidRDefault="00FB7DD9" w:rsidP="000B2B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April 2016</w:t>
            </w:r>
          </w:p>
        </w:tc>
        <w:tc>
          <w:tcPr>
            <w:tcW w:w="1662" w:type="dxa"/>
          </w:tcPr>
          <w:p w:rsidR="00FB7DD9" w:rsidRPr="009F6BD9" w:rsidRDefault="00FB7DD9" w:rsidP="000B2B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SL</w:t>
            </w:r>
          </w:p>
        </w:tc>
      </w:tr>
      <w:tr w:rsidR="00FB7DD9" w:rsidRPr="009F6BD9" w:rsidTr="00405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 w:val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</w:tcPr>
          <w:p w:rsidR="00FB7DD9" w:rsidRPr="009F6BD9" w:rsidRDefault="00FB7DD9" w:rsidP="000B2BA4">
            <w:pPr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  <w:vMerge/>
          </w:tcPr>
          <w:p w:rsidR="00FB7DD9" w:rsidRPr="009F6BD9" w:rsidRDefault="00FB7DD9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  <w:vMerge/>
          </w:tcPr>
          <w:p w:rsidR="00FB7DD9" w:rsidRPr="009F6BD9" w:rsidRDefault="00FB7DD9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4319" w:type="dxa"/>
          </w:tcPr>
          <w:p w:rsidR="00FB7DD9" w:rsidRPr="009F6BD9" w:rsidRDefault="00FB7DD9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Informati</w:t>
            </w:r>
            <w:r w:rsidR="00CC00C1">
              <w:rPr>
                <w:rFonts w:eastAsia="Calibri" w:cs="Arial"/>
                <w:szCs w:val="16"/>
                <w:lang w:val="de-DE"/>
              </w:rPr>
              <w:t>on aus StGr, Zyklusgruppen</w:t>
            </w:r>
            <w:r w:rsidRPr="009F6BD9">
              <w:rPr>
                <w:rFonts w:eastAsia="Calibri" w:cs="Arial"/>
                <w:szCs w:val="16"/>
                <w:lang w:val="de-DE"/>
              </w:rPr>
              <w:t>, Intervision</w:t>
            </w:r>
          </w:p>
        </w:tc>
        <w:tc>
          <w:tcPr>
            <w:tcW w:w="1559" w:type="dxa"/>
          </w:tcPr>
          <w:p w:rsidR="00FB7DD9" w:rsidRPr="009F6BD9" w:rsidRDefault="00FB7DD9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fortlaufend</w:t>
            </w:r>
          </w:p>
        </w:tc>
        <w:tc>
          <w:tcPr>
            <w:tcW w:w="1662" w:type="dxa"/>
          </w:tcPr>
          <w:p w:rsidR="00FB7DD9" w:rsidRPr="009F6BD9" w:rsidRDefault="00FB7DD9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SL</w:t>
            </w:r>
          </w:p>
        </w:tc>
      </w:tr>
      <w:tr w:rsidR="00FB7DD9" w:rsidRPr="009F6BD9" w:rsidTr="004059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</w:tcPr>
          <w:p w:rsidR="00FB7DD9" w:rsidRPr="009F6BD9" w:rsidRDefault="00FB7DD9" w:rsidP="000B2BA4">
            <w:pPr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  <w:vMerge/>
          </w:tcPr>
          <w:p w:rsidR="00FB7DD9" w:rsidRPr="009F6BD9" w:rsidRDefault="00FB7DD9" w:rsidP="000B2B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  <w:vMerge/>
          </w:tcPr>
          <w:p w:rsidR="00FB7DD9" w:rsidRPr="009F6BD9" w:rsidRDefault="00FB7DD9" w:rsidP="000B2B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4319" w:type="dxa"/>
          </w:tcPr>
          <w:p w:rsidR="00FB7DD9" w:rsidRDefault="00FB7DD9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MAG: Individuelle WB-Planung, Unterrichtsentwic</w:t>
            </w:r>
            <w:r>
              <w:rPr>
                <w:rFonts w:eastAsia="Calibri" w:cs="Arial"/>
                <w:szCs w:val="16"/>
                <w:lang w:val="de-DE"/>
              </w:rPr>
              <w:t>k</w:t>
            </w:r>
            <w:r>
              <w:rPr>
                <w:rFonts w:eastAsia="Calibri" w:cs="Arial"/>
                <w:szCs w:val="16"/>
                <w:lang w:val="de-DE"/>
              </w:rPr>
              <w:t>lung, Personalentwicklung</w:t>
            </w:r>
          </w:p>
        </w:tc>
        <w:tc>
          <w:tcPr>
            <w:tcW w:w="1559" w:type="dxa"/>
          </w:tcPr>
          <w:p w:rsidR="00FB7DD9" w:rsidRDefault="00FB7DD9" w:rsidP="000B2B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Alle 2 Jahre</w:t>
            </w:r>
          </w:p>
        </w:tc>
        <w:tc>
          <w:tcPr>
            <w:tcW w:w="1662" w:type="dxa"/>
          </w:tcPr>
          <w:p w:rsidR="00FB7DD9" w:rsidRDefault="00FB7DD9" w:rsidP="000B2B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SL</w:t>
            </w:r>
          </w:p>
        </w:tc>
      </w:tr>
      <w:tr w:rsidR="00FB7DD9" w:rsidRPr="009F6BD9" w:rsidTr="004A3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 w:val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</w:tcPr>
          <w:p w:rsidR="00FB7DD9" w:rsidRPr="009F6BD9" w:rsidRDefault="00FB7DD9" w:rsidP="000B2BA4">
            <w:pPr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  <w:vMerge/>
          </w:tcPr>
          <w:p w:rsidR="00FB7DD9" w:rsidRPr="009F6BD9" w:rsidRDefault="00FB7DD9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  <w:vMerge/>
          </w:tcPr>
          <w:p w:rsidR="00FB7DD9" w:rsidRPr="009F6BD9" w:rsidRDefault="00FB7DD9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4319" w:type="dxa"/>
            <w:vAlign w:val="bottom"/>
          </w:tcPr>
          <w:p w:rsidR="00FB7DD9" w:rsidRPr="009F6BD9" w:rsidRDefault="00FB7DD9" w:rsidP="004A3FD2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pacing w:val="0"/>
                <w:szCs w:val="16"/>
              </w:rPr>
            </w:pPr>
            <w:r>
              <w:rPr>
                <w:rFonts w:eastAsia="Calibri"/>
                <w:spacing w:val="0"/>
                <w:szCs w:val="16"/>
              </w:rPr>
              <w:t>……</w:t>
            </w:r>
          </w:p>
        </w:tc>
        <w:tc>
          <w:tcPr>
            <w:tcW w:w="1559" w:type="dxa"/>
          </w:tcPr>
          <w:p w:rsidR="00FB7DD9" w:rsidRDefault="00FB7DD9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1662" w:type="dxa"/>
          </w:tcPr>
          <w:p w:rsidR="00FB7DD9" w:rsidRDefault="00FB7DD9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</w:tr>
      <w:tr w:rsidR="00FB7DD9" w:rsidRPr="009F6BD9" w:rsidTr="00D62B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 w:val="restart"/>
            <w:tcMar>
              <w:top w:w="17" w:type="dxa"/>
              <w:bottom w:w="17" w:type="dxa"/>
            </w:tcMar>
          </w:tcPr>
          <w:p w:rsidR="00FB7DD9" w:rsidRPr="009F6BD9" w:rsidRDefault="00FB7DD9" w:rsidP="0025284D">
            <w:pPr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Hauswart, Schulsekretariat</w:t>
            </w:r>
          </w:p>
        </w:tc>
        <w:tc>
          <w:tcPr>
            <w:tcW w:w="2232" w:type="dxa"/>
            <w:tcMar>
              <w:top w:w="17" w:type="dxa"/>
              <w:bottom w:w="17" w:type="dxa"/>
            </w:tcMar>
          </w:tcPr>
          <w:p w:rsidR="00FB7DD9" w:rsidRPr="009F6BD9" w:rsidRDefault="00FB7DD9" w:rsidP="002528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Sitzung</w:t>
            </w:r>
          </w:p>
        </w:tc>
        <w:tc>
          <w:tcPr>
            <w:tcW w:w="2232" w:type="dxa"/>
            <w:tcMar>
              <w:top w:w="17" w:type="dxa"/>
              <w:bottom w:w="17" w:type="dxa"/>
            </w:tcMar>
          </w:tcPr>
          <w:p w:rsidR="00FB7DD9" w:rsidRPr="009F6BD9" w:rsidRDefault="00FB7DD9" w:rsidP="00120D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Information</w:t>
            </w:r>
            <w:r>
              <w:rPr>
                <w:rFonts w:eastAsia="Calibri" w:cs="Arial"/>
                <w:szCs w:val="16"/>
                <w:lang w:val="de-DE"/>
              </w:rPr>
              <w:t xml:space="preserve">, </w:t>
            </w:r>
            <w:r w:rsidRPr="009F6BD9">
              <w:rPr>
                <w:rFonts w:eastAsia="Calibri" w:cs="Arial"/>
                <w:szCs w:val="16"/>
                <w:lang w:val="de-DE"/>
              </w:rPr>
              <w:t>Klären der Auswirkungen auf den B</w:t>
            </w:r>
            <w:r w:rsidRPr="009F6BD9">
              <w:rPr>
                <w:rFonts w:eastAsia="Calibri" w:cs="Arial"/>
                <w:szCs w:val="16"/>
                <w:lang w:val="de-DE"/>
              </w:rPr>
              <w:t>e</w:t>
            </w:r>
            <w:r w:rsidRPr="009F6BD9">
              <w:rPr>
                <w:rFonts w:eastAsia="Calibri" w:cs="Arial"/>
                <w:szCs w:val="16"/>
                <w:lang w:val="de-DE"/>
              </w:rPr>
              <w:t>reich</w:t>
            </w:r>
            <w:r>
              <w:rPr>
                <w:rFonts w:eastAsia="Calibri" w:cs="Arial"/>
                <w:szCs w:val="16"/>
                <w:lang w:val="de-DE"/>
              </w:rPr>
              <w:t>, Administration</w:t>
            </w:r>
            <w:r w:rsidR="005B1B23">
              <w:rPr>
                <w:rFonts w:eastAsia="Calibri" w:cs="Arial"/>
                <w:szCs w:val="16"/>
                <w:lang w:val="de-DE"/>
              </w:rPr>
              <w:t xml:space="preserve"> </w:t>
            </w:r>
            <w:r>
              <w:rPr>
                <w:rFonts w:eastAsia="Calibri" w:cs="Arial"/>
                <w:szCs w:val="16"/>
                <w:lang w:val="de-DE"/>
              </w:rPr>
              <w:t>/ Org</w:t>
            </w:r>
            <w:r>
              <w:rPr>
                <w:rFonts w:eastAsia="Calibri" w:cs="Arial"/>
                <w:szCs w:val="16"/>
                <w:lang w:val="de-DE"/>
              </w:rPr>
              <w:t>a</w:t>
            </w:r>
            <w:r>
              <w:rPr>
                <w:rFonts w:eastAsia="Calibri" w:cs="Arial"/>
                <w:szCs w:val="16"/>
                <w:lang w:val="de-DE"/>
              </w:rPr>
              <w:t>nisation</w:t>
            </w:r>
          </w:p>
        </w:tc>
        <w:tc>
          <w:tcPr>
            <w:tcW w:w="4319" w:type="dxa"/>
            <w:tcMar>
              <w:top w:w="17" w:type="dxa"/>
              <w:bottom w:w="17" w:type="dxa"/>
            </w:tcMar>
          </w:tcPr>
          <w:p w:rsidR="00FB7DD9" w:rsidRPr="009F6BD9" w:rsidRDefault="00FB7DD9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Auswirkungen auf die Schule</w:t>
            </w:r>
            <w:r>
              <w:rPr>
                <w:rFonts w:eastAsia="Calibri" w:cs="Arial"/>
                <w:szCs w:val="16"/>
                <w:lang w:val="de-DE"/>
              </w:rPr>
              <w:t>, Raumbelegung, org</w:t>
            </w:r>
            <w:r>
              <w:rPr>
                <w:rFonts w:eastAsia="Calibri" w:cs="Arial"/>
                <w:szCs w:val="16"/>
                <w:lang w:val="de-DE"/>
              </w:rPr>
              <w:t>a</w:t>
            </w:r>
            <w:r>
              <w:rPr>
                <w:rFonts w:eastAsia="Calibri" w:cs="Arial"/>
                <w:szCs w:val="16"/>
                <w:lang w:val="de-DE"/>
              </w:rPr>
              <w:t>nisatorischer und administrativer Aufwand</w:t>
            </w:r>
          </w:p>
        </w:tc>
        <w:tc>
          <w:tcPr>
            <w:tcW w:w="1559" w:type="dxa"/>
            <w:tcMar>
              <w:top w:w="17" w:type="dxa"/>
              <w:bottom w:w="17" w:type="dxa"/>
            </w:tcMar>
          </w:tcPr>
          <w:p w:rsidR="00FB7DD9" w:rsidRPr="009F6BD9" w:rsidRDefault="00FB7DD9" w:rsidP="002528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Ab Januar 2016</w:t>
            </w:r>
          </w:p>
        </w:tc>
        <w:tc>
          <w:tcPr>
            <w:tcW w:w="1662" w:type="dxa"/>
            <w:tcMar>
              <w:top w:w="17" w:type="dxa"/>
              <w:bottom w:w="17" w:type="dxa"/>
            </w:tcMar>
          </w:tcPr>
          <w:p w:rsidR="00FB7DD9" w:rsidRPr="009F6BD9" w:rsidRDefault="00FB7DD9" w:rsidP="002528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SL</w:t>
            </w:r>
          </w:p>
        </w:tc>
      </w:tr>
      <w:tr w:rsidR="00FB7DD9" w:rsidRPr="009F6BD9" w:rsidTr="004A3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 w:val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  <w:tcMar>
              <w:top w:w="17" w:type="dxa"/>
              <w:bottom w:w="17" w:type="dxa"/>
            </w:tcMar>
          </w:tcPr>
          <w:p w:rsidR="00FB7DD9" w:rsidRPr="009F6BD9" w:rsidRDefault="00FB7DD9" w:rsidP="0025284D">
            <w:pPr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  <w:tcMar>
              <w:top w:w="17" w:type="dxa"/>
              <w:bottom w:w="17" w:type="dxa"/>
            </w:tcMar>
          </w:tcPr>
          <w:p w:rsidR="00FB7DD9" w:rsidRPr="009F6BD9" w:rsidRDefault="00FB7DD9" w:rsidP="00252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  <w:tcMar>
              <w:top w:w="17" w:type="dxa"/>
              <w:bottom w:w="17" w:type="dxa"/>
            </w:tcMar>
          </w:tcPr>
          <w:p w:rsidR="00FB7DD9" w:rsidRPr="009F6BD9" w:rsidRDefault="00FB7DD9" w:rsidP="00120D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4319" w:type="dxa"/>
            <w:tcMar>
              <w:top w:w="17" w:type="dxa"/>
              <w:bottom w:w="17" w:type="dxa"/>
            </w:tcMar>
            <w:vAlign w:val="bottom"/>
          </w:tcPr>
          <w:p w:rsidR="00FB7DD9" w:rsidRPr="009F6BD9" w:rsidRDefault="00FB7DD9" w:rsidP="004A3FD2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pacing w:val="0"/>
                <w:szCs w:val="16"/>
              </w:rPr>
            </w:pPr>
            <w:r>
              <w:rPr>
                <w:rFonts w:eastAsia="Calibri"/>
                <w:spacing w:val="0"/>
                <w:szCs w:val="16"/>
              </w:rPr>
              <w:t>……</w:t>
            </w:r>
          </w:p>
        </w:tc>
        <w:tc>
          <w:tcPr>
            <w:tcW w:w="1559" w:type="dxa"/>
            <w:tcMar>
              <w:top w:w="17" w:type="dxa"/>
              <w:bottom w:w="17" w:type="dxa"/>
            </w:tcMar>
          </w:tcPr>
          <w:p w:rsidR="00FB7DD9" w:rsidRPr="009F6BD9" w:rsidRDefault="00FB7DD9" w:rsidP="00252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1662" w:type="dxa"/>
            <w:tcMar>
              <w:top w:w="17" w:type="dxa"/>
              <w:bottom w:w="17" w:type="dxa"/>
            </w:tcMar>
          </w:tcPr>
          <w:p w:rsidR="00FB7DD9" w:rsidRPr="009F6BD9" w:rsidRDefault="00FB7DD9" w:rsidP="00252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</w:tr>
      <w:tr w:rsidR="00FB7DD9" w:rsidRPr="009F6BD9" w:rsidTr="00D62B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 w:val="restart"/>
            <w:tcMar>
              <w:top w:w="17" w:type="dxa"/>
              <w:bottom w:w="17" w:type="dxa"/>
            </w:tcMar>
          </w:tcPr>
          <w:p w:rsidR="00FB7DD9" w:rsidRPr="009F6BD9" w:rsidRDefault="00FB7DD9" w:rsidP="000B2BA4">
            <w:pPr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Schulsozialarbeit</w:t>
            </w:r>
          </w:p>
        </w:tc>
        <w:tc>
          <w:tcPr>
            <w:tcW w:w="2232" w:type="dxa"/>
            <w:tcMar>
              <w:top w:w="17" w:type="dxa"/>
              <w:bottom w:w="17" w:type="dxa"/>
            </w:tcMar>
          </w:tcPr>
          <w:p w:rsidR="00FB7DD9" w:rsidRPr="009F6BD9" w:rsidRDefault="00FB7DD9" w:rsidP="000B2B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Sitzung</w:t>
            </w:r>
          </w:p>
        </w:tc>
        <w:tc>
          <w:tcPr>
            <w:tcW w:w="2232" w:type="dxa"/>
            <w:tcMar>
              <w:top w:w="17" w:type="dxa"/>
              <w:bottom w:w="17" w:type="dxa"/>
            </w:tcMar>
          </w:tcPr>
          <w:p w:rsidR="00FB7DD9" w:rsidRPr="009F6BD9" w:rsidRDefault="00FB7DD9" w:rsidP="009E15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Information</w:t>
            </w:r>
          </w:p>
          <w:p w:rsidR="00FB7DD9" w:rsidRPr="009F6BD9" w:rsidRDefault="00FB7DD9" w:rsidP="009E15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Klären der Auswirkungen auf den Bereich</w:t>
            </w:r>
          </w:p>
        </w:tc>
        <w:tc>
          <w:tcPr>
            <w:tcW w:w="4319" w:type="dxa"/>
            <w:tcMar>
              <w:top w:w="17" w:type="dxa"/>
              <w:bottom w:w="17" w:type="dxa"/>
            </w:tcMar>
          </w:tcPr>
          <w:p w:rsidR="00FB7DD9" w:rsidRDefault="00FB7DD9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Auswirkungen auf die Schulsozialarbeit</w:t>
            </w:r>
          </w:p>
          <w:p w:rsidR="00FB7DD9" w:rsidRDefault="00FB7DD9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 xml:space="preserve">Haltung der Schule zum </w:t>
            </w:r>
            <w:r w:rsidR="009571F8">
              <w:rPr>
                <w:rFonts w:eastAsia="Calibri" w:cs="Arial"/>
                <w:szCs w:val="16"/>
                <w:lang w:val="de-DE"/>
              </w:rPr>
              <w:t>LP 21</w:t>
            </w:r>
            <w:r>
              <w:rPr>
                <w:rFonts w:eastAsia="Calibri" w:cs="Arial"/>
                <w:szCs w:val="16"/>
                <w:lang w:val="de-DE"/>
              </w:rPr>
              <w:t xml:space="preserve"> ggü. Öffentlichkeit</w:t>
            </w:r>
          </w:p>
          <w:p w:rsidR="00FB7DD9" w:rsidRPr="009F6BD9" w:rsidRDefault="00FB7DD9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Kommunikationsstrategie der Schule ggü. anderen Anspruchsgruppen als Info für die Schulsozialarbeit</w:t>
            </w:r>
          </w:p>
        </w:tc>
        <w:tc>
          <w:tcPr>
            <w:tcW w:w="1559" w:type="dxa"/>
            <w:tcMar>
              <w:top w:w="17" w:type="dxa"/>
              <w:bottom w:w="17" w:type="dxa"/>
            </w:tcMar>
          </w:tcPr>
          <w:p w:rsidR="00FB7DD9" w:rsidRPr="009F6BD9" w:rsidRDefault="00FB7DD9" w:rsidP="000B2B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Ab Januar 2016</w:t>
            </w:r>
          </w:p>
        </w:tc>
        <w:tc>
          <w:tcPr>
            <w:tcW w:w="1662" w:type="dxa"/>
            <w:tcMar>
              <w:top w:w="17" w:type="dxa"/>
              <w:bottom w:w="17" w:type="dxa"/>
            </w:tcMar>
          </w:tcPr>
          <w:p w:rsidR="00FB7DD9" w:rsidRPr="009F6BD9" w:rsidRDefault="00FB7DD9" w:rsidP="000B2B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SL</w:t>
            </w:r>
          </w:p>
        </w:tc>
      </w:tr>
      <w:tr w:rsidR="00FB7DD9" w:rsidRPr="009F6BD9" w:rsidTr="004A3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 w:val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  <w:tcMar>
              <w:top w:w="17" w:type="dxa"/>
              <w:bottom w:w="17" w:type="dxa"/>
            </w:tcMar>
          </w:tcPr>
          <w:p w:rsidR="00FB7DD9" w:rsidRPr="009F6BD9" w:rsidRDefault="00FB7DD9" w:rsidP="000B2BA4">
            <w:pPr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  <w:tcMar>
              <w:top w:w="17" w:type="dxa"/>
              <w:bottom w:w="17" w:type="dxa"/>
            </w:tcMar>
          </w:tcPr>
          <w:p w:rsidR="00FB7DD9" w:rsidRDefault="00FB7DD9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  <w:tcMar>
              <w:top w:w="17" w:type="dxa"/>
              <w:bottom w:w="17" w:type="dxa"/>
            </w:tcMar>
          </w:tcPr>
          <w:p w:rsidR="00FB7DD9" w:rsidRPr="009F6BD9" w:rsidRDefault="00FB7DD9" w:rsidP="009E1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4319" w:type="dxa"/>
            <w:tcMar>
              <w:top w:w="17" w:type="dxa"/>
              <w:bottom w:w="17" w:type="dxa"/>
            </w:tcMar>
            <w:vAlign w:val="bottom"/>
          </w:tcPr>
          <w:p w:rsidR="00FB7DD9" w:rsidRPr="009F6BD9" w:rsidRDefault="00FB7DD9" w:rsidP="004A3FD2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pacing w:val="0"/>
                <w:szCs w:val="16"/>
              </w:rPr>
            </w:pPr>
            <w:r>
              <w:rPr>
                <w:rFonts w:eastAsia="Calibri"/>
                <w:spacing w:val="0"/>
                <w:szCs w:val="16"/>
              </w:rPr>
              <w:t>……</w:t>
            </w:r>
          </w:p>
        </w:tc>
        <w:tc>
          <w:tcPr>
            <w:tcW w:w="1559" w:type="dxa"/>
            <w:tcMar>
              <w:top w:w="17" w:type="dxa"/>
              <w:bottom w:w="17" w:type="dxa"/>
            </w:tcMar>
          </w:tcPr>
          <w:p w:rsidR="00FB7DD9" w:rsidRPr="009F6BD9" w:rsidRDefault="00FB7DD9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1662" w:type="dxa"/>
            <w:tcMar>
              <w:top w:w="17" w:type="dxa"/>
              <w:bottom w:w="17" w:type="dxa"/>
            </w:tcMar>
          </w:tcPr>
          <w:p w:rsidR="00FB7DD9" w:rsidRDefault="00FB7DD9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</w:tr>
      <w:tr w:rsidR="00FB7DD9" w:rsidRPr="009F6BD9" w:rsidTr="00D62B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 w:val="restart"/>
            <w:tcMar>
              <w:top w:w="17" w:type="dxa"/>
              <w:bottom w:w="17" w:type="dxa"/>
            </w:tcMar>
          </w:tcPr>
          <w:p w:rsidR="00FB7DD9" w:rsidRPr="009F6BD9" w:rsidRDefault="00FB7DD9" w:rsidP="00F459D6">
            <w:pPr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Tagesschule</w:t>
            </w:r>
          </w:p>
        </w:tc>
        <w:tc>
          <w:tcPr>
            <w:tcW w:w="2232" w:type="dxa"/>
            <w:tcMar>
              <w:top w:w="17" w:type="dxa"/>
              <w:bottom w:w="17" w:type="dxa"/>
            </w:tcMar>
          </w:tcPr>
          <w:p w:rsidR="00FB7DD9" w:rsidRPr="009F6BD9" w:rsidRDefault="00FB7DD9" w:rsidP="000B2B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Sitzung</w:t>
            </w:r>
          </w:p>
        </w:tc>
        <w:tc>
          <w:tcPr>
            <w:tcW w:w="2232" w:type="dxa"/>
            <w:tcMar>
              <w:top w:w="17" w:type="dxa"/>
              <w:bottom w:w="17" w:type="dxa"/>
            </w:tcMar>
          </w:tcPr>
          <w:p w:rsidR="00FB7DD9" w:rsidRPr="009F6BD9" w:rsidRDefault="00FB7DD9" w:rsidP="00F45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Information</w:t>
            </w:r>
          </w:p>
          <w:p w:rsidR="00FB7DD9" w:rsidRPr="009F6BD9" w:rsidRDefault="00FB7DD9" w:rsidP="00F45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Klären der Auswirkungen auf die Tagesschule</w:t>
            </w:r>
          </w:p>
        </w:tc>
        <w:tc>
          <w:tcPr>
            <w:tcW w:w="4319" w:type="dxa"/>
            <w:tcMar>
              <w:top w:w="17" w:type="dxa"/>
              <w:bottom w:w="17" w:type="dxa"/>
            </w:tcMar>
          </w:tcPr>
          <w:p w:rsidR="00FB7DD9" w:rsidRPr="00DA5CCA" w:rsidRDefault="00FB7DD9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DA5CCA">
              <w:rPr>
                <w:rFonts w:eastAsia="Calibri" w:cs="Arial"/>
                <w:szCs w:val="16"/>
                <w:lang w:val="de-DE"/>
              </w:rPr>
              <w:t xml:space="preserve">Auswirkungen auf die Schule, resp. Tagesschule und Haltung der Schule zum </w:t>
            </w:r>
            <w:r w:rsidR="009571F8">
              <w:rPr>
                <w:rFonts w:eastAsia="Calibri" w:cs="Arial"/>
                <w:szCs w:val="16"/>
                <w:lang w:val="de-DE"/>
              </w:rPr>
              <w:t>LP 21</w:t>
            </w:r>
            <w:r w:rsidRPr="00DA5CCA">
              <w:rPr>
                <w:rFonts w:eastAsia="Calibri" w:cs="Arial"/>
                <w:szCs w:val="16"/>
                <w:lang w:val="de-DE"/>
              </w:rPr>
              <w:t xml:space="preserve"> ggü. Öffentlic</w:t>
            </w:r>
            <w:r w:rsidRPr="00DA5CCA">
              <w:rPr>
                <w:rFonts w:eastAsia="Calibri" w:cs="Arial"/>
                <w:szCs w:val="16"/>
                <w:lang w:val="de-DE"/>
              </w:rPr>
              <w:t>h</w:t>
            </w:r>
            <w:r w:rsidRPr="00DA5CCA">
              <w:rPr>
                <w:rFonts w:eastAsia="Calibri" w:cs="Arial"/>
                <w:szCs w:val="16"/>
                <w:lang w:val="de-DE"/>
              </w:rPr>
              <w:t>keit</w:t>
            </w:r>
          </w:p>
          <w:p w:rsidR="00FB7DD9" w:rsidRPr="009F6BD9" w:rsidRDefault="00FB7DD9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Kommunikationsstrategie ggü. anderen Anspruch</w:t>
            </w:r>
            <w:r w:rsidRPr="009F6BD9">
              <w:rPr>
                <w:rFonts w:eastAsia="Calibri" w:cs="Arial"/>
                <w:szCs w:val="16"/>
                <w:lang w:val="de-DE"/>
              </w:rPr>
              <w:t>s</w:t>
            </w:r>
            <w:r w:rsidRPr="009F6BD9">
              <w:rPr>
                <w:rFonts w:eastAsia="Calibri" w:cs="Arial"/>
                <w:szCs w:val="16"/>
                <w:lang w:val="de-DE"/>
              </w:rPr>
              <w:t xml:space="preserve">gruppen als Info für TS </w:t>
            </w:r>
          </w:p>
          <w:p w:rsidR="00FB7DD9" w:rsidRPr="009F6BD9" w:rsidRDefault="00FB7DD9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Harmonisierung der Infos Schule - TS ggü. Eltern</w:t>
            </w:r>
          </w:p>
          <w:p w:rsidR="00FB7DD9" w:rsidRPr="009F6BD9" w:rsidRDefault="00FB7DD9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Langfristige Planung: Weiterbildungstage</w:t>
            </w:r>
            <w:r w:rsidR="005B1B23">
              <w:rPr>
                <w:rFonts w:eastAsia="Calibri" w:cs="Arial"/>
                <w:szCs w:val="16"/>
                <w:lang w:val="de-DE"/>
              </w:rPr>
              <w:t xml:space="preserve"> </w:t>
            </w:r>
            <w:r w:rsidRPr="009F6BD9">
              <w:rPr>
                <w:rFonts w:eastAsia="Calibri" w:cs="Arial"/>
                <w:szCs w:val="16"/>
                <w:lang w:val="de-DE"/>
              </w:rPr>
              <w:t>/ Anzahl Mittage</w:t>
            </w:r>
            <w:r w:rsidR="005B1B23">
              <w:rPr>
                <w:rFonts w:eastAsia="Calibri" w:cs="Arial"/>
                <w:szCs w:val="16"/>
                <w:lang w:val="de-DE"/>
              </w:rPr>
              <w:t xml:space="preserve"> </w:t>
            </w:r>
            <w:r w:rsidRPr="009F6BD9">
              <w:rPr>
                <w:rFonts w:eastAsia="Calibri" w:cs="Arial"/>
                <w:szCs w:val="16"/>
                <w:lang w:val="de-DE"/>
              </w:rPr>
              <w:t>/ Module</w:t>
            </w:r>
            <w:r w:rsidR="005B1B23">
              <w:rPr>
                <w:rFonts w:eastAsia="Calibri" w:cs="Arial"/>
                <w:szCs w:val="16"/>
                <w:lang w:val="de-DE"/>
              </w:rPr>
              <w:t xml:space="preserve"> </w:t>
            </w:r>
            <w:r w:rsidRPr="009F6BD9">
              <w:rPr>
                <w:rFonts w:eastAsia="Calibri" w:cs="Arial"/>
                <w:szCs w:val="16"/>
                <w:lang w:val="de-DE"/>
              </w:rPr>
              <w:t>/ Auswirkungen auf die Hausau</w:t>
            </w:r>
            <w:r w:rsidRPr="009F6BD9">
              <w:rPr>
                <w:rFonts w:eastAsia="Calibri" w:cs="Arial"/>
                <w:szCs w:val="16"/>
                <w:lang w:val="de-DE"/>
              </w:rPr>
              <w:t>f</w:t>
            </w:r>
            <w:r w:rsidRPr="009F6BD9">
              <w:rPr>
                <w:rFonts w:eastAsia="Calibri" w:cs="Arial"/>
                <w:szCs w:val="16"/>
                <w:lang w:val="de-DE"/>
              </w:rPr>
              <w:t>gabenbetreuung</w:t>
            </w:r>
          </w:p>
        </w:tc>
        <w:tc>
          <w:tcPr>
            <w:tcW w:w="1559" w:type="dxa"/>
            <w:tcMar>
              <w:top w:w="17" w:type="dxa"/>
              <w:bottom w:w="17" w:type="dxa"/>
            </w:tcMar>
          </w:tcPr>
          <w:p w:rsidR="00FB7DD9" w:rsidRPr="009F6BD9" w:rsidRDefault="00FB7DD9" w:rsidP="00F45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Ab Januar 2016</w:t>
            </w:r>
          </w:p>
        </w:tc>
        <w:tc>
          <w:tcPr>
            <w:tcW w:w="1662" w:type="dxa"/>
            <w:tcMar>
              <w:top w:w="17" w:type="dxa"/>
              <w:bottom w:w="17" w:type="dxa"/>
            </w:tcMar>
          </w:tcPr>
          <w:p w:rsidR="00FB7DD9" w:rsidRPr="009F6BD9" w:rsidRDefault="00FB7DD9" w:rsidP="00F45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SL</w:t>
            </w:r>
            <w:r w:rsidR="005B1B23">
              <w:rPr>
                <w:rFonts w:eastAsia="Calibri" w:cs="Arial"/>
                <w:szCs w:val="16"/>
                <w:lang w:val="de-DE"/>
              </w:rPr>
              <w:t xml:space="preserve"> </w:t>
            </w:r>
            <w:r>
              <w:rPr>
                <w:rFonts w:eastAsia="Calibri" w:cs="Arial"/>
                <w:szCs w:val="16"/>
                <w:lang w:val="de-DE"/>
              </w:rPr>
              <w:t>/ Tagesschulle</w:t>
            </w:r>
            <w:r>
              <w:rPr>
                <w:rFonts w:eastAsia="Calibri" w:cs="Arial"/>
                <w:szCs w:val="16"/>
                <w:lang w:val="de-DE"/>
              </w:rPr>
              <w:t>i</w:t>
            </w:r>
            <w:r>
              <w:rPr>
                <w:rFonts w:eastAsia="Calibri" w:cs="Arial"/>
                <w:szCs w:val="16"/>
                <w:lang w:val="de-DE"/>
              </w:rPr>
              <w:t>tung</w:t>
            </w:r>
          </w:p>
        </w:tc>
      </w:tr>
      <w:tr w:rsidR="00FB7DD9" w:rsidRPr="009F6BD9" w:rsidTr="004A3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 w:val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  <w:tcMar>
              <w:top w:w="17" w:type="dxa"/>
              <w:bottom w:w="17" w:type="dxa"/>
            </w:tcMar>
          </w:tcPr>
          <w:p w:rsidR="00FB7DD9" w:rsidRPr="009F6BD9" w:rsidRDefault="00FB7DD9" w:rsidP="00F459D6">
            <w:pPr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  <w:tcMar>
              <w:top w:w="17" w:type="dxa"/>
              <w:bottom w:w="17" w:type="dxa"/>
            </w:tcMar>
          </w:tcPr>
          <w:p w:rsidR="00FB7DD9" w:rsidRPr="009F6BD9" w:rsidRDefault="00FB7DD9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  <w:tcMar>
              <w:top w:w="17" w:type="dxa"/>
              <w:bottom w:w="17" w:type="dxa"/>
            </w:tcMar>
          </w:tcPr>
          <w:p w:rsidR="00FB7DD9" w:rsidRPr="009F6BD9" w:rsidRDefault="00FB7DD9" w:rsidP="00F45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4319" w:type="dxa"/>
            <w:tcMar>
              <w:top w:w="17" w:type="dxa"/>
              <w:bottom w:w="17" w:type="dxa"/>
            </w:tcMar>
            <w:vAlign w:val="bottom"/>
          </w:tcPr>
          <w:p w:rsidR="00FB7DD9" w:rsidRPr="009F6BD9" w:rsidRDefault="00FB7DD9" w:rsidP="004A3FD2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pacing w:val="0"/>
                <w:szCs w:val="16"/>
              </w:rPr>
            </w:pPr>
            <w:r>
              <w:rPr>
                <w:rFonts w:eastAsia="Calibri"/>
                <w:spacing w:val="0"/>
                <w:szCs w:val="16"/>
              </w:rPr>
              <w:t>……</w:t>
            </w:r>
          </w:p>
        </w:tc>
        <w:tc>
          <w:tcPr>
            <w:tcW w:w="1559" w:type="dxa"/>
            <w:tcMar>
              <w:top w:w="17" w:type="dxa"/>
              <w:bottom w:w="17" w:type="dxa"/>
            </w:tcMar>
          </w:tcPr>
          <w:p w:rsidR="00FB7DD9" w:rsidRPr="009F6BD9" w:rsidRDefault="00FB7DD9" w:rsidP="00F45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1662" w:type="dxa"/>
            <w:tcMar>
              <w:top w:w="17" w:type="dxa"/>
              <w:bottom w:w="17" w:type="dxa"/>
            </w:tcMar>
          </w:tcPr>
          <w:p w:rsidR="00FB7DD9" w:rsidRPr="009F6BD9" w:rsidRDefault="00FB7DD9" w:rsidP="00F45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</w:tr>
      <w:tr w:rsidR="000D31BE" w:rsidRPr="009F6BD9" w:rsidTr="00D62B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10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tcMar>
              <w:top w:w="17" w:type="dxa"/>
              <w:bottom w:w="17" w:type="dxa"/>
            </w:tcMar>
          </w:tcPr>
          <w:p w:rsidR="000D31BE" w:rsidRPr="009F6BD9" w:rsidRDefault="000D31BE" w:rsidP="00B10A6B">
            <w:pPr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Schülerinnen und Schüler</w:t>
            </w:r>
            <w:r>
              <w:rPr>
                <w:rFonts w:eastAsia="Calibri" w:cs="Arial"/>
                <w:szCs w:val="16"/>
                <w:lang w:val="de-DE"/>
              </w:rPr>
              <w:t xml:space="preserve"> (SuS)</w:t>
            </w:r>
          </w:p>
        </w:tc>
        <w:tc>
          <w:tcPr>
            <w:tcW w:w="2232" w:type="dxa"/>
            <w:tcMar>
              <w:top w:w="17" w:type="dxa"/>
              <w:bottom w:w="17" w:type="dxa"/>
            </w:tcMar>
          </w:tcPr>
          <w:p w:rsidR="000D31BE" w:rsidRPr="009F6BD9" w:rsidRDefault="000D31BE" w:rsidP="00B10A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Gesamtschulanlass/ Stufe</w:t>
            </w:r>
            <w:r w:rsidRPr="009F6BD9">
              <w:rPr>
                <w:rFonts w:eastAsia="Calibri" w:cs="Arial"/>
                <w:szCs w:val="16"/>
                <w:lang w:val="de-DE"/>
              </w:rPr>
              <w:t>n</w:t>
            </w:r>
            <w:r w:rsidRPr="009F6BD9">
              <w:rPr>
                <w:rFonts w:eastAsia="Calibri" w:cs="Arial"/>
                <w:szCs w:val="16"/>
                <w:lang w:val="de-DE"/>
              </w:rPr>
              <w:t>anlass</w:t>
            </w:r>
          </w:p>
        </w:tc>
        <w:tc>
          <w:tcPr>
            <w:tcW w:w="2232" w:type="dxa"/>
            <w:tcMar>
              <w:top w:w="17" w:type="dxa"/>
              <w:bottom w:w="17" w:type="dxa"/>
            </w:tcMar>
          </w:tcPr>
          <w:p w:rsidR="000D31BE" w:rsidRPr="009F6BD9" w:rsidRDefault="000D31BE" w:rsidP="00B10A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Sensibilisierung für Veränd</w:t>
            </w:r>
            <w:r w:rsidRPr="009F6BD9">
              <w:rPr>
                <w:rFonts w:eastAsia="Calibri" w:cs="Arial"/>
                <w:szCs w:val="16"/>
                <w:lang w:val="de-DE"/>
              </w:rPr>
              <w:t>e</w:t>
            </w:r>
            <w:r w:rsidRPr="009F6BD9">
              <w:rPr>
                <w:rFonts w:eastAsia="Calibri" w:cs="Arial"/>
                <w:szCs w:val="16"/>
                <w:lang w:val="de-DE"/>
              </w:rPr>
              <w:t>rungen in der Schule</w:t>
            </w:r>
          </w:p>
          <w:p w:rsidR="000D31BE" w:rsidRPr="009F6BD9" w:rsidRDefault="000D31BE" w:rsidP="00B10A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Gemeinsame Identität</w:t>
            </w:r>
          </w:p>
        </w:tc>
        <w:tc>
          <w:tcPr>
            <w:tcW w:w="4319" w:type="dxa"/>
            <w:tcMar>
              <w:top w:w="17" w:type="dxa"/>
              <w:bottom w:w="17" w:type="dxa"/>
            </w:tcMar>
          </w:tcPr>
          <w:p w:rsidR="000D31BE" w:rsidRPr="009F6BD9" w:rsidRDefault="000D31BE" w:rsidP="00B10A6B">
            <w:pPr>
              <w:numPr>
                <w:ilvl w:val="0"/>
                <w:numId w:val="30"/>
              </w:numPr>
              <w:spacing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situativ</w:t>
            </w:r>
          </w:p>
        </w:tc>
        <w:tc>
          <w:tcPr>
            <w:tcW w:w="1559" w:type="dxa"/>
            <w:tcMar>
              <w:top w:w="17" w:type="dxa"/>
              <w:bottom w:w="17" w:type="dxa"/>
            </w:tcMar>
          </w:tcPr>
          <w:p w:rsidR="000D31BE" w:rsidRPr="009F6BD9" w:rsidRDefault="000D31BE" w:rsidP="00B10A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Ab August 2018, resp. j</w:t>
            </w:r>
            <w:r w:rsidRPr="009F6BD9">
              <w:rPr>
                <w:rFonts w:eastAsia="Calibri" w:cs="Arial"/>
                <w:szCs w:val="16"/>
                <w:lang w:val="de-DE"/>
              </w:rPr>
              <w:t>e nach erster Umsetzung vor Ort</w:t>
            </w:r>
          </w:p>
        </w:tc>
        <w:tc>
          <w:tcPr>
            <w:tcW w:w="1662" w:type="dxa"/>
            <w:tcMar>
              <w:top w:w="17" w:type="dxa"/>
              <w:bottom w:w="17" w:type="dxa"/>
            </w:tcMar>
          </w:tcPr>
          <w:p w:rsidR="000D31BE" w:rsidRPr="009F6BD9" w:rsidRDefault="000D31BE" w:rsidP="00B10A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SL, evtl. mit StGr</w:t>
            </w:r>
          </w:p>
        </w:tc>
      </w:tr>
      <w:tr w:rsidR="00FB7DD9" w:rsidRPr="009F6BD9" w:rsidTr="00D62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 w:val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 w:val="restart"/>
            <w:tcMar>
              <w:top w:w="17" w:type="dxa"/>
              <w:bottom w:w="17" w:type="dxa"/>
            </w:tcMar>
          </w:tcPr>
          <w:p w:rsidR="00FB7DD9" w:rsidRPr="009F6BD9" w:rsidRDefault="00FB7DD9" w:rsidP="00F459D6">
            <w:pPr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Schülerinnen- und Schülerrat</w:t>
            </w:r>
          </w:p>
        </w:tc>
        <w:tc>
          <w:tcPr>
            <w:tcW w:w="2232" w:type="dxa"/>
            <w:tcMar>
              <w:top w:w="17" w:type="dxa"/>
              <w:bottom w:w="17" w:type="dxa"/>
            </w:tcMar>
          </w:tcPr>
          <w:p w:rsidR="00FB7DD9" w:rsidRPr="009F6BD9" w:rsidRDefault="00FB7DD9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Sitzung</w:t>
            </w:r>
          </w:p>
        </w:tc>
        <w:tc>
          <w:tcPr>
            <w:tcW w:w="2232" w:type="dxa"/>
            <w:tcMar>
              <w:top w:w="17" w:type="dxa"/>
              <w:bottom w:w="17" w:type="dxa"/>
            </w:tcMar>
          </w:tcPr>
          <w:p w:rsidR="00FB7DD9" w:rsidRPr="009F6BD9" w:rsidRDefault="00FB7DD9" w:rsidP="00F45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Sensibilisierung für Veränd</w:t>
            </w:r>
            <w:r w:rsidRPr="009F6BD9">
              <w:rPr>
                <w:rFonts w:eastAsia="Calibri" w:cs="Arial"/>
                <w:szCs w:val="16"/>
                <w:lang w:val="de-DE"/>
              </w:rPr>
              <w:t>e</w:t>
            </w:r>
            <w:r w:rsidRPr="009F6BD9">
              <w:rPr>
                <w:rFonts w:eastAsia="Calibri" w:cs="Arial"/>
                <w:szCs w:val="16"/>
                <w:lang w:val="de-DE"/>
              </w:rPr>
              <w:t>rungen in der Schule</w:t>
            </w:r>
          </w:p>
          <w:p w:rsidR="00FB7DD9" w:rsidRPr="009F6BD9" w:rsidRDefault="00FB7DD9" w:rsidP="00F45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Anliegen von Seiten der SuS</w:t>
            </w:r>
          </w:p>
        </w:tc>
        <w:tc>
          <w:tcPr>
            <w:tcW w:w="4319" w:type="dxa"/>
            <w:tcMar>
              <w:top w:w="17" w:type="dxa"/>
              <w:bottom w:w="17" w:type="dxa"/>
            </w:tcMar>
          </w:tcPr>
          <w:p w:rsidR="00FB7DD9" w:rsidRPr="009F6BD9" w:rsidRDefault="00FB7DD9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 xml:space="preserve">Info, </w:t>
            </w:r>
            <w:r w:rsidRPr="009F6BD9">
              <w:rPr>
                <w:rFonts w:eastAsia="Calibri" w:cs="Arial"/>
                <w:szCs w:val="16"/>
                <w:lang w:val="de-DE"/>
              </w:rPr>
              <w:t>Austausch, Dialog</w:t>
            </w:r>
          </w:p>
          <w:p w:rsidR="00FB7DD9" w:rsidRPr="009F6BD9" w:rsidRDefault="00FB7DD9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Meinungen einholen</w:t>
            </w:r>
          </w:p>
          <w:p w:rsidR="00FB7DD9" w:rsidRPr="009F6BD9" w:rsidRDefault="00FB7DD9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Resonanzgruppe</w:t>
            </w:r>
          </w:p>
        </w:tc>
        <w:tc>
          <w:tcPr>
            <w:tcW w:w="1559" w:type="dxa"/>
            <w:tcMar>
              <w:top w:w="17" w:type="dxa"/>
              <w:bottom w:w="17" w:type="dxa"/>
            </w:tcMar>
          </w:tcPr>
          <w:p w:rsidR="00FB7DD9" w:rsidRPr="009F6BD9" w:rsidRDefault="00FB7DD9" w:rsidP="00F45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Ab August 2017</w:t>
            </w:r>
          </w:p>
        </w:tc>
        <w:tc>
          <w:tcPr>
            <w:tcW w:w="1662" w:type="dxa"/>
            <w:tcMar>
              <w:top w:w="17" w:type="dxa"/>
              <w:bottom w:w="17" w:type="dxa"/>
            </w:tcMar>
          </w:tcPr>
          <w:p w:rsidR="00FB7DD9" w:rsidRPr="009F6BD9" w:rsidRDefault="00FB7DD9" w:rsidP="00F45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SL oder Vorsitzende</w:t>
            </w:r>
            <w:r w:rsidR="005B1B23">
              <w:rPr>
                <w:rFonts w:eastAsia="Calibri" w:cs="Arial"/>
                <w:szCs w:val="16"/>
                <w:lang w:val="de-DE"/>
              </w:rPr>
              <w:t xml:space="preserve"> </w:t>
            </w:r>
            <w:r w:rsidR="009571F8">
              <w:rPr>
                <w:rFonts w:eastAsia="Calibri" w:cs="Arial"/>
                <w:szCs w:val="16"/>
                <w:lang w:val="de-DE"/>
              </w:rPr>
              <w:t>LP 21</w:t>
            </w:r>
            <w:r w:rsidRPr="009F6BD9">
              <w:rPr>
                <w:rFonts w:eastAsia="Calibri" w:cs="Arial"/>
                <w:szCs w:val="16"/>
                <w:lang w:val="de-DE"/>
              </w:rPr>
              <w:t xml:space="preserve">SuS-Rat </w:t>
            </w:r>
          </w:p>
        </w:tc>
      </w:tr>
      <w:tr w:rsidR="0083479A" w:rsidRPr="009F6BD9" w:rsidTr="004A3F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  <w:tcMar>
              <w:top w:w="17" w:type="dxa"/>
              <w:bottom w:w="17" w:type="dxa"/>
            </w:tcMar>
          </w:tcPr>
          <w:p w:rsidR="0083479A" w:rsidRPr="009F6BD9" w:rsidRDefault="0083479A" w:rsidP="00F459D6">
            <w:pPr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  <w:tcMar>
              <w:top w:w="17" w:type="dxa"/>
              <w:bottom w:w="17" w:type="dxa"/>
            </w:tcMar>
          </w:tcPr>
          <w:p w:rsidR="0083479A" w:rsidRPr="009F6BD9" w:rsidRDefault="0083479A" w:rsidP="000B2B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  <w:tcMar>
              <w:top w:w="17" w:type="dxa"/>
              <w:bottom w:w="17" w:type="dxa"/>
            </w:tcMar>
          </w:tcPr>
          <w:p w:rsidR="0083479A" w:rsidRPr="009F6BD9" w:rsidRDefault="0083479A" w:rsidP="00F45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4319" w:type="dxa"/>
            <w:tcMar>
              <w:top w:w="17" w:type="dxa"/>
              <w:bottom w:w="17" w:type="dxa"/>
            </w:tcMar>
            <w:vAlign w:val="bottom"/>
          </w:tcPr>
          <w:p w:rsidR="0083479A" w:rsidRPr="009F6BD9" w:rsidRDefault="0083479A" w:rsidP="004A3FD2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pacing w:val="0"/>
                <w:szCs w:val="16"/>
              </w:rPr>
            </w:pPr>
            <w:r>
              <w:rPr>
                <w:rFonts w:eastAsia="Calibri"/>
                <w:spacing w:val="0"/>
                <w:szCs w:val="16"/>
              </w:rPr>
              <w:t>……</w:t>
            </w:r>
          </w:p>
        </w:tc>
        <w:tc>
          <w:tcPr>
            <w:tcW w:w="1559" w:type="dxa"/>
            <w:tcMar>
              <w:top w:w="17" w:type="dxa"/>
              <w:bottom w:w="17" w:type="dxa"/>
            </w:tcMar>
          </w:tcPr>
          <w:p w:rsidR="0083479A" w:rsidRDefault="0083479A" w:rsidP="00F45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1662" w:type="dxa"/>
            <w:tcMar>
              <w:top w:w="17" w:type="dxa"/>
              <w:bottom w:w="17" w:type="dxa"/>
            </w:tcMar>
          </w:tcPr>
          <w:p w:rsidR="0083479A" w:rsidRPr="009F6BD9" w:rsidRDefault="0083479A" w:rsidP="00F45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</w:tr>
      <w:tr w:rsidR="0083479A" w:rsidRPr="009F6BD9" w:rsidTr="00D62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 w:val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 w:val="restart"/>
            <w:tcMar>
              <w:top w:w="17" w:type="dxa"/>
              <w:bottom w:w="17" w:type="dxa"/>
            </w:tcMar>
          </w:tcPr>
          <w:p w:rsidR="0083479A" w:rsidRPr="009F6BD9" w:rsidRDefault="0083479A" w:rsidP="00893DC7">
            <w:pPr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Eltern</w:t>
            </w:r>
          </w:p>
        </w:tc>
        <w:tc>
          <w:tcPr>
            <w:tcW w:w="2232" w:type="dxa"/>
            <w:tcMar>
              <w:top w:w="17" w:type="dxa"/>
              <w:bottom w:w="17" w:type="dxa"/>
            </w:tcMar>
          </w:tcPr>
          <w:p w:rsidR="0083479A" w:rsidRPr="009F6BD9" w:rsidRDefault="0083479A" w:rsidP="00843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 xml:space="preserve">Elternbrief </w:t>
            </w:r>
            <w:r>
              <w:rPr>
                <w:rFonts w:eastAsia="Calibri" w:cs="Arial"/>
                <w:szCs w:val="16"/>
                <w:lang w:val="de-DE"/>
              </w:rPr>
              <w:t>(</w:t>
            </w:r>
            <w:r w:rsidRPr="009F6BD9">
              <w:rPr>
                <w:rFonts w:eastAsia="Calibri" w:cs="Arial"/>
                <w:szCs w:val="16"/>
                <w:lang w:val="de-DE"/>
              </w:rPr>
              <w:t>Schriftliche I</w:t>
            </w:r>
            <w:r w:rsidRPr="009F6BD9">
              <w:rPr>
                <w:rFonts w:eastAsia="Calibri" w:cs="Arial"/>
                <w:szCs w:val="16"/>
                <w:lang w:val="de-DE"/>
              </w:rPr>
              <w:t>n</w:t>
            </w:r>
            <w:r w:rsidRPr="009F6BD9">
              <w:rPr>
                <w:rFonts w:eastAsia="Calibri" w:cs="Arial"/>
                <w:szCs w:val="16"/>
                <w:lang w:val="de-DE"/>
              </w:rPr>
              <w:t>formationen</w:t>
            </w:r>
            <w:r>
              <w:rPr>
                <w:rFonts w:eastAsia="Calibri" w:cs="Arial"/>
                <w:szCs w:val="16"/>
                <w:lang w:val="de-DE"/>
              </w:rPr>
              <w:t>)</w:t>
            </w:r>
          </w:p>
        </w:tc>
        <w:tc>
          <w:tcPr>
            <w:tcW w:w="2232" w:type="dxa"/>
            <w:tcMar>
              <w:top w:w="17" w:type="dxa"/>
              <w:bottom w:w="17" w:type="dxa"/>
            </w:tcMar>
          </w:tcPr>
          <w:p w:rsidR="0083479A" w:rsidRPr="009F6BD9" w:rsidRDefault="0083479A" w:rsidP="00F45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Information</w:t>
            </w:r>
            <w:r w:rsidR="005B1B23">
              <w:rPr>
                <w:rFonts w:eastAsia="Calibri" w:cs="Arial"/>
                <w:szCs w:val="16"/>
                <w:lang w:val="de-DE"/>
              </w:rPr>
              <w:t xml:space="preserve"> </w:t>
            </w:r>
            <w:r w:rsidRPr="009F6BD9">
              <w:rPr>
                <w:rFonts w:eastAsia="Calibri" w:cs="Arial"/>
                <w:szCs w:val="16"/>
                <w:lang w:val="de-DE"/>
              </w:rPr>
              <w:t>/ Transparenz</w:t>
            </w:r>
          </w:p>
        </w:tc>
        <w:tc>
          <w:tcPr>
            <w:tcW w:w="4319" w:type="dxa"/>
            <w:tcMar>
              <w:top w:w="17" w:type="dxa"/>
              <w:bottom w:w="17" w:type="dxa"/>
            </w:tcMar>
          </w:tcPr>
          <w:p w:rsidR="0083479A" w:rsidRPr="009F6BD9" w:rsidRDefault="0083479A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Info</w:t>
            </w:r>
            <w:r w:rsidR="005B1B23">
              <w:rPr>
                <w:rFonts w:eastAsia="Calibri" w:cs="Arial"/>
                <w:szCs w:val="16"/>
                <w:lang w:val="de-DE"/>
              </w:rPr>
              <w:t xml:space="preserve"> </w:t>
            </w:r>
            <w:r>
              <w:rPr>
                <w:rFonts w:eastAsia="Calibri" w:cs="Arial"/>
                <w:szCs w:val="16"/>
                <w:lang w:val="de-DE"/>
              </w:rPr>
              <w:t xml:space="preserve">/ </w:t>
            </w:r>
            <w:r w:rsidRPr="009F6BD9">
              <w:rPr>
                <w:rFonts w:eastAsia="Calibri" w:cs="Arial"/>
                <w:szCs w:val="16"/>
                <w:lang w:val="de-DE"/>
              </w:rPr>
              <w:t>Grundsätzliches</w:t>
            </w:r>
          </w:p>
          <w:p w:rsidR="0083479A" w:rsidRPr="009F6BD9" w:rsidRDefault="0083479A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Auswirkungen auf Unterrichtszeiten und auf SuS</w:t>
            </w:r>
          </w:p>
        </w:tc>
        <w:tc>
          <w:tcPr>
            <w:tcW w:w="1559" w:type="dxa"/>
            <w:tcMar>
              <w:top w:w="17" w:type="dxa"/>
              <w:bottom w:w="17" w:type="dxa"/>
            </w:tcMar>
          </w:tcPr>
          <w:p w:rsidR="0083479A" w:rsidRPr="009F6BD9" w:rsidRDefault="0083479A" w:rsidP="00F45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Ab Januar 2016</w:t>
            </w:r>
          </w:p>
        </w:tc>
        <w:tc>
          <w:tcPr>
            <w:tcW w:w="1662" w:type="dxa"/>
            <w:tcMar>
              <w:top w:w="17" w:type="dxa"/>
              <w:bottom w:w="17" w:type="dxa"/>
            </w:tcMar>
          </w:tcPr>
          <w:p w:rsidR="0083479A" w:rsidRPr="009F6BD9" w:rsidRDefault="0083479A" w:rsidP="00F45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SL</w:t>
            </w:r>
          </w:p>
        </w:tc>
      </w:tr>
      <w:tr w:rsidR="0083479A" w:rsidRPr="009F6BD9" w:rsidTr="004059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</w:tcPr>
          <w:p w:rsidR="0083479A" w:rsidRPr="009F6BD9" w:rsidRDefault="0083479A" w:rsidP="00F459D6">
            <w:pPr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</w:tcPr>
          <w:p w:rsidR="0083479A" w:rsidRPr="009F6BD9" w:rsidRDefault="0083479A" w:rsidP="000B2B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 xml:space="preserve">Website </w:t>
            </w:r>
          </w:p>
        </w:tc>
        <w:tc>
          <w:tcPr>
            <w:tcW w:w="2232" w:type="dxa"/>
          </w:tcPr>
          <w:p w:rsidR="0083479A" w:rsidRPr="009F6BD9" w:rsidRDefault="0083479A" w:rsidP="009475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Information</w:t>
            </w:r>
            <w:r w:rsidR="005B1B23">
              <w:rPr>
                <w:rFonts w:eastAsia="Calibri" w:cs="Arial"/>
                <w:szCs w:val="16"/>
                <w:lang w:val="de-DE"/>
              </w:rPr>
              <w:t xml:space="preserve"> </w:t>
            </w:r>
            <w:r w:rsidRPr="009F6BD9">
              <w:rPr>
                <w:rFonts w:eastAsia="Calibri" w:cs="Arial"/>
                <w:szCs w:val="16"/>
                <w:lang w:val="de-DE"/>
              </w:rPr>
              <w:t>/ Transparenz</w:t>
            </w:r>
            <w:r>
              <w:rPr>
                <w:rFonts w:eastAsia="Calibri" w:cs="Arial"/>
                <w:szCs w:val="16"/>
                <w:lang w:val="de-DE"/>
              </w:rPr>
              <w:t xml:space="preserve"> </w:t>
            </w:r>
          </w:p>
        </w:tc>
        <w:tc>
          <w:tcPr>
            <w:tcW w:w="4319" w:type="dxa"/>
          </w:tcPr>
          <w:p w:rsidR="0083479A" w:rsidRDefault="0083479A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 xml:space="preserve">Information zu Planung und Umsetzung </w:t>
            </w:r>
            <w:r w:rsidR="009571F8">
              <w:rPr>
                <w:rFonts w:eastAsia="Calibri" w:cs="Arial"/>
                <w:szCs w:val="16"/>
                <w:lang w:val="de-DE"/>
              </w:rPr>
              <w:t>LP 21</w:t>
            </w:r>
            <w:r w:rsidRPr="009F6BD9">
              <w:rPr>
                <w:rFonts w:eastAsia="Calibri" w:cs="Arial"/>
                <w:szCs w:val="16"/>
                <w:lang w:val="de-DE"/>
              </w:rPr>
              <w:t xml:space="preserve"> </w:t>
            </w:r>
          </w:p>
          <w:p w:rsidR="0083479A" w:rsidRPr="0005008A" w:rsidRDefault="0083479A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 xml:space="preserve">Eigenständige Rubrik </w:t>
            </w:r>
            <w:r w:rsidR="009571F8">
              <w:rPr>
                <w:rFonts w:eastAsia="Calibri" w:cs="Arial"/>
                <w:szCs w:val="16"/>
                <w:lang w:val="de-DE"/>
              </w:rPr>
              <w:t>LP 21</w:t>
            </w:r>
            <w:r w:rsidRPr="009F6BD9">
              <w:rPr>
                <w:rFonts w:eastAsia="Calibri" w:cs="Arial"/>
                <w:szCs w:val="16"/>
                <w:lang w:val="de-DE"/>
              </w:rPr>
              <w:t xml:space="preserve"> und Linksammlung</w:t>
            </w:r>
          </w:p>
        </w:tc>
        <w:tc>
          <w:tcPr>
            <w:tcW w:w="1559" w:type="dxa"/>
          </w:tcPr>
          <w:p w:rsidR="0083479A" w:rsidRPr="009F6BD9" w:rsidRDefault="0083479A" w:rsidP="00F45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Ab Januar 2016</w:t>
            </w:r>
          </w:p>
        </w:tc>
        <w:tc>
          <w:tcPr>
            <w:tcW w:w="1662" w:type="dxa"/>
          </w:tcPr>
          <w:p w:rsidR="0083479A" w:rsidRPr="009F6BD9" w:rsidRDefault="0083479A" w:rsidP="00F45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SL</w:t>
            </w:r>
          </w:p>
        </w:tc>
      </w:tr>
      <w:tr w:rsidR="0083479A" w:rsidRPr="009F6BD9" w:rsidTr="00405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 w:val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</w:tcPr>
          <w:p w:rsidR="0083479A" w:rsidRPr="009F6BD9" w:rsidRDefault="0083479A" w:rsidP="00F459D6">
            <w:pPr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</w:tcPr>
          <w:p w:rsidR="0083479A" w:rsidRPr="009F6BD9" w:rsidRDefault="0083479A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 xml:space="preserve">Gesamtelternabend </w:t>
            </w:r>
            <w:r w:rsidR="009571F8">
              <w:rPr>
                <w:rFonts w:eastAsia="Calibri" w:cs="Arial"/>
                <w:szCs w:val="16"/>
                <w:lang w:val="de-DE"/>
              </w:rPr>
              <w:t>LP 21</w:t>
            </w:r>
          </w:p>
        </w:tc>
        <w:tc>
          <w:tcPr>
            <w:tcW w:w="2232" w:type="dxa"/>
          </w:tcPr>
          <w:p w:rsidR="0083479A" w:rsidRPr="009F6BD9" w:rsidRDefault="0083479A" w:rsidP="00F45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Information</w:t>
            </w:r>
            <w:r w:rsidR="005B1B23">
              <w:rPr>
                <w:rFonts w:eastAsia="Calibri" w:cs="Arial"/>
                <w:szCs w:val="16"/>
                <w:lang w:val="de-DE"/>
              </w:rPr>
              <w:t xml:space="preserve"> </w:t>
            </w:r>
            <w:r w:rsidRPr="009F6BD9">
              <w:rPr>
                <w:rFonts w:eastAsia="Calibri" w:cs="Arial"/>
                <w:szCs w:val="16"/>
                <w:lang w:val="de-DE"/>
              </w:rPr>
              <w:t xml:space="preserve">/ Umsetzung des </w:t>
            </w:r>
            <w:r w:rsidR="009571F8">
              <w:rPr>
                <w:rFonts w:eastAsia="Calibri" w:cs="Arial"/>
                <w:szCs w:val="16"/>
                <w:lang w:val="de-DE"/>
              </w:rPr>
              <w:t>LP 21</w:t>
            </w:r>
            <w:r w:rsidRPr="009F6BD9">
              <w:rPr>
                <w:rFonts w:eastAsia="Calibri" w:cs="Arial"/>
                <w:szCs w:val="16"/>
                <w:lang w:val="de-DE"/>
              </w:rPr>
              <w:t xml:space="preserve"> vor Ort</w:t>
            </w:r>
          </w:p>
        </w:tc>
        <w:tc>
          <w:tcPr>
            <w:tcW w:w="4319" w:type="dxa"/>
          </w:tcPr>
          <w:p w:rsidR="0083479A" w:rsidRPr="00893DC7" w:rsidRDefault="0083479A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893DC7">
              <w:rPr>
                <w:rFonts w:eastAsia="Calibri" w:cs="Arial"/>
                <w:szCs w:val="16"/>
                <w:lang w:val="de-DE"/>
              </w:rPr>
              <w:t xml:space="preserve">Grundsätzlich ( Ziel </w:t>
            </w:r>
            <w:r w:rsidR="009571F8">
              <w:rPr>
                <w:rFonts w:eastAsia="Calibri" w:cs="Arial"/>
                <w:szCs w:val="16"/>
                <w:lang w:val="de-DE"/>
              </w:rPr>
              <w:t>LP 21</w:t>
            </w:r>
            <w:r w:rsidRPr="00893DC7">
              <w:rPr>
                <w:rFonts w:eastAsia="Calibri" w:cs="Arial"/>
                <w:szCs w:val="16"/>
                <w:lang w:val="de-DE"/>
              </w:rPr>
              <w:t xml:space="preserve">, Kompetenzorientierung, Unterschiede zum aktuell noch gültigen LP, Vorteile </w:t>
            </w:r>
            <w:r w:rsidR="009571F8">
              <w:rPr>
                <w:rFonts w:eastAsia="Calibri" w:cs="Arial"/>
                <w:szCs w:val="16"/>
                <w:lang w:val="de-DE"/>
              </w:rPr>
              <w:t>LP 21</w:t>
            </w:r>
            <w:r w:rsidRPr="00893DC7">
              <w:rPr>
                <w:rFonts w:eastAsia="Calibri" w:cs="Arial"/>
                <w:szCs w:val="16"/>
                <w:lang w:val="de-DE"/>
              </w:rPr>
              <w:t>, Zusammenarbeit Schule-Eltern, Unterstü</w:t>
            </w:r>
            <w:r w:rsidRPr="00893DC7">
              <w:rPr>
                <w:rFonts w:eastAsia="Calibri" w:cs="Arial"/>
                <w:szCs w:val="16"/>
                <w:lang w:val="de-DE"/>
              </w:rPr>
              <w:t>t</w:t>
            </w:r>
            <w:r w:rsidRPr="00893DC7">
              <w:rPr>
                <w:rFonts w:eastAsia="Calibri" w:cs="Arial"/>
                <w:szCs w:val="16"/>
                <w:lang w:val="de-DE"/>
              </w:rPr>
              <w:t>zung des Kindes durch Eltern</w:t>
            </w:r>
            <w:r>
              <w:rPr>
                <w:rFonts w:eastAsia="Calibri" w:cs="Arial"/>
                <w:szCs w:val="16"/>
                <w:lang w:val="de-DE"/>
              </w:rPr>
              <w:t>)</w:t>
            </w:r>
          </w:p>
          <w:p w:rsidR="000D31BE" w:rsidRDefault="000D31BE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Strukturelle und inhaltliche Änderungen</w:t>
            </w:r>
            <w:r w:rsidR="0083479A" w:rsidRPr="00893DC7">
              <w:rPr>
                <w:rFonts w:eastAsia="Calibri" w:cs="Arial"/>
                <w:szCs w:val="16"/>
                <w:lang w:val="de-DE"/>
              </w:rPr>
              <w:t xml:space="preserve"> </w:t>
            </w:r>
          </w:p>
          <w:p w:rsidR="0083479A" w:rsidRPr="0005008A" w:rsidRDefault="0083479A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CC616A">
              <w:rPr>
                <w:rFonts w:eastAsia="Calibri" w:cs="Arial"/>
                <w:szCs w:val="16"/>
                <w:lang w:val="de-DE"/>
              </w:rPr>
              <w:t>Auswirkungen auf das Kind ( Stundenplan, Beurte</w:t>
            </w:r>
            <w:r w:rsidRPr="00CC616A">
              <w:rPr>
                <w:rFonts w:eastAsia="Calibri" w:cs="Arial"/>
                <w:szCs w:val="16"/>
                <w:lang w:val="de-DE"/>
              </w:rPr>
              <w:t>i</w:t>
            </w:r>
            <w:r w:rsidRPr="00CC616A">
              <w:rPr>
                <w:rFonts w:eastAsia="Calibri" w:cs="Arial"/>
                <w:szCs w:val="16"/>
                <w:lang w:val="de-DE"/>
              </w:rPr>
              <w:t>lung, Übertritt und Laufbahnentscheide, Lern- und Unterrichtsformen</w:t>
            </w:r>
            <w:r>
              <w:rPr>
                <w:rFonts w:eastAsia="Calibri" w:cs="Arial"/>
                <w:szCs w:val="16"/>
                <w:lang w:val="de-DE"/>
              </w:rPr>
              <w:t xml:space="preserve">, </w:t>
            </w:r>
            <w:r w:rsidRPr="0005008A">
              <w:rPr>
                <w:rFonts w:eastAsia="Calibri" w:cs="Arial"/>
                <w:szCs w:val="16"/>
                <w:lang w:val="de-DE"/>
              </w:rPr>
              <w:t>Hausaufgabengaben etc.</w:t>
            </w:r>
            <w:r>
              <w:rPr>
                <w:rFonts w:eastAsia="Calibri" w:cs="Arial"/>
                <w:szCs w:val="16"/>
                <w:lang w:val="de-DE"/>
              </w:rPr>
              <w:t>)</w:t>
            </w:r>
          </w:p>
        </w:tc>
        <w:tc>
          <w:tcPr>
            <w:tcW w:w="1559" w:type="dxa"/>
          </w:tcPr>
          <w:p w:rsidR="0083479A" w:rsidRPr="009F6BD9" w:rsidRDefault="0083479A" w:rsidP="00F45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August/ Sept.  2017</w:t>
            </w:r>
          </w:p>
        </w:tc>
        <w:tc>
          <w:tcPr>
            <w:tcW w:w="1662" w:type="dxa"/>
          </w:tcPr>
          <w:p w:rsidR="0083479A" w:rsidRPr="009F6BD9" w:rsidRDefault="0083479A" w:rsidP="00F45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Schulbehörde</w:t>
            </w:r>
          </w:p>
          <w:p w:rsidR="0083479A" w:rsidRPr="009F6BD9" w:rsidRDefault="0083479A" w:rsidP="00F45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SL, LP</w:t>
            </w:r>
          </w:p>
          <w:p w:rsidR="0083479A" w:rsidRPr="009F6BD9" w:rsidRDefault="0083479A" w:rsidP="00F45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Tagesschule</w:t>
            </w:r>
          </w:p>
        </w:tc>
      </w:tr>
      <w:tr w:rsidR="0083479A" w:rsidRPr="009F6BD9" w:rsidTr="004059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</w:tcPr>
          <w:p w:rsidR="0083479A" w:rsidRPr="009F6BD9" w:rsidRDefault="0083479A" w:rsidP="00F459D6">
            <w:pPr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</w:tcPr>
          <w:p w:rsidR="0083479A" w:rsidRPr="009F6BD9" w:rsidRDefault="0083479A" w:rsidP="000B2B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Elternabend Klasse od. Zy</w:t>
            </w:r>
            <w:r w:rsidRPr="009F6BD9">
              <w:rPr>
                <w:rFonts w:eastAsia="Calibri" w:cs="Arial"/>
                <w:szCs w:val="16"/>
                <w:lang w:val="de-DE"/>
              </w:rPr>
              <w:t>k</w:t>
            </w:r>
            <w:r w:rsidRPr="009F6BD9">
              <w:rPr>
                <w:rFonts w:eastAsia="Calibri" w:cs="Arial"/>
                <w:szCs w:val="16"/>
                <w:lang w:val="de-DE"/>
              </w:rPr>
              <w:t>lus</w:t>
            </w:r>
          </w:p>
        </w:tc>
        <w:tc>
          <w:tcPr>
            <w:tcW w:w="2232" w:type="dxa"/>
          </w:tcPr>
          <w:p w:rsidR="0083479A" w:rsidRPr="009F6BD9" w:rsidRDefault="0083479A" w:rsidP="00F45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 xml:space="preserve">1 Traktandum zum </w:t>
            </w:r>
            <w:r w:rsidR="009571F8">
              <w:rPr>
                <w:rFonts w:eastAsia="Calibri" w:cs="Arial"/>
                <w:szCs w:val="16"/>
                <w:lang w:val="de-DE"/>
              </w:rPr>
              <w:t>LP 21</w:t>
            </w:r>
          </w:p>
          <w:p w:rsidR="0083479A" w:rsidRPr="009F6BD9" w:rsidRDefault="0083479A" w:rsidP="00F45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4319" w:type="dxa"/>
          </w:tcPr>
          <w:p w:rsidR="0083479A" w:rsidRPr="009F6BD9" w:rsidRDefault="0083479A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3-4 Standardfolien für alle</w:t>
            </w:r>
            <w:r w:rsidR="005B1B23">
              <w:rPr>
                <w:rFonts w:eastAsia="Calibri" w:cs="Arial"/>
                <w:szCs w:val="16"/>
                <w:lang w:val="de-DE"/>
              </w:rPr>
              <w:t xml:space="preserve"> </w:t>
            </w:r>
            <w:r w:rsidR="009571F8">
              <w:rPr>
                <w:rFonts w:eastAsia="Calibri" w:cs="Arial"/>
                <w:szCs w:val="16"/>
                <w:lang w:val="de-DE"/>
              </w:rPr>
              <w:t>LP 21</w:t>
            </w:r>
            <w:r w:rsidRPr="009F6BD9">
              <w:rPr>
                <w:rFonts w:eastAsia="Calibri" w:cs="Arial"/>
                <w:szCs w:val="16"/>
                <w:lang w:val="de-DE"/>
              </w:rPr>
              <w:t xml:space="preserve">dieselben </w:t>
            </w:r>
          </w:p>
          <w:p w:rsidR="0083479A" w:rsidRPr="009F6BD9" w:rsidRDefault="0083479A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 xml:space="preserve">Auswirkungen </w:t>
            </w:r>
            <w:r w:rsidR="009571F8">
              <w:rPr>
                <w:rFonts w:eastAsia="Calibri" w:cs="Arial"/>
                <w:szCs w:val="16"/>
                <w:lang w:val="de-DE"/>
              </w:rPr>
              <w:t>LP 21</w:t>
            </w:r>
            <w:r w:rsidRPr="009F6BD9">
              <w:rPr>
                <w:rFonts w:eastAsia="Calibri" w:cs="Arial"/>
                <w:szCs w:val="16"/>
                <w:lang w:val="de-DE"/>
              </w:rPr>
              <w:t xml:space="preserve"> auf die Klasse</w:t>
            </w:r>
          </w:p>
          <w:p w:rsidR="0083479A" w:rsidRPr="009F6BD9" w:rsidRDefault="0083479A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Feedback der Eltern an die Schule</w:t>
            </w:r>
          </w:p>
        </w:tc>
        <w:tc>
          <w:tcPr>
            <w:tcW w:w="1559" w:type="dxa"/>
          </w:tcPr>
          <w:p w:rsidR="0083479A" w:rsidRPr="009F6BD9" w:rsidRDefault="0083479A" w:rsidP="00F45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Ab Aug. 2017</w:t>
            </w:r>
          </w:p>
        </w:tc>
        <w:tc>
          <w:tcPr>
            <w:tcW w:w="1662" w:type="dxa"/>
          </w:tcPr>
          <w:p w:rsidR="0083479A" w:rsidRPr="009F6BD9" w:rsidRDefault="0083479A" w:rsidP="00F45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LP</w:t>
            </w:r>
          </w:p>
        </w:tc>
      </w:tr>
      <w:tr w:rsidR="0083479A" w:rsidRPr="009F6BD9" w:rsidTr="00405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 w:val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</w:tcPr>
          <w:p w:rsidR="0083479A" w:rsidRPr="009F6BD9" w:rsidRDefault="0083479A" w:rsidP="0025284D">
            <w:pPr>
              <w:rPr>
                <w:rFonts w:eastAsia="Calibri" w:cs="Arial"/>
                <w:szCs w:val="16"/>
              </w:rPr>
            </w:pPr>
          </w:p>
        </w:tc>
        <w:tc>
          <w:tcPr>
            <w:tcW w:w="2232" w:type="dxa"/>
          </w:tcPr>
          <w:p w:rsidR="0083479A" w:rsidRPr="009F6BD9" w:rsidRDefault="0083479A" w:rsidP="00252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</w:rPr>
            </w:pPr>
            <w:r w:rsidRPr="009F6BD9">
              <w:rPr>
                <w:rFonts w:eastAsia="Calibri" w:cs="Arial"/>
                <w:szCs w:val="16"/>
              </w:rPr>
              <w:t>Elternbildungsanlass</w:t>
            </w:r>
          </w:p>
        </w:tc>
        <w:tc>
          <w:tcPr>
            <w:tcW w:w="2232" w:type="dxa"/>
          </w:tcPr>
          <w:p w:rsidR="0083479A" w:rsidRPr="009F6BD9" w:rsidRDefault="0083479A" w:rsidP="00893D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Kompetenzorientierung in der Erziehung</w:t>
            </w:r>
          </w:p>
        </w:tc>
        <w:tc>
          <w:tcPr>
            <w:tcW w:w="4319" w:type="dxa"/>
          </w:tcPr>
          <w:p w:rsidR="0083479A" w:rsidRPr="009F6BD9" w:rsidRDefault="0083479A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Grundlagen</w:t>
            </w:r>
          </w:p>
          <w:p w:rsidR="0083479A" w:rsidRPr="009F6BD9" w:rsidRDefault="0083479A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 xml:space="preserve">Umsetzungsbespiele für zu Hause </w:t>
            </w:r>
          </w:p>
          <w:p w:rsidR="0083479A" w:rsidRPr="009F6BD9" w:rsidRDefault="0083479A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Lern</w:t>
            </w:r>
            <w:r w:rsidRPr="009F6BD9">
              <w:rPr>
                <w:rFonts w:eastAsia="Calibri" w:cs="Arial"/>
                <w:szCs w:val="16"/>
                <w:lang w:val="de-DE"/>
              </w:rPr>
              <w:t>s</w:t>
            </w:r>
            <w:r>
              <w:rPr>
                <w:rFonts w:eastAsia="Calibri" w:cs="Arial"/>
                <w:szCs w:val="16"/>
                <w:lang w:val="de-DE"/>
              </w:rPr>
              <w:t>t</w:t>
            </w:r>
            <w:r w:rsidRPr="009F6BD9">
              <w:rPr>
                <w:rFonts w:eastAsia="Calibri" w:cs="Arial"/>
                <w:szCs w:val="16"/>
                <w:lang w:val="de-DE"/>
              </w:rPr>
              <w:t>rategien für das Kind</w:t>
            </w:r>
          </w:p>
        </w:tc>
        <w:tc>
          <w:tcPr>
            <w:tcW w:w="1559" w:type="dxa"/>
          </w:tcPr>
          <w:p w:rsidR="0083479A" w:rsidRPr="009F6BD9" w:rsidRDefault="0083479A" w:rsidP="00252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1x jährlich</w:t>
            </w:r>
          </w:p>
        </w:tc>
        <w:tc>
          <w:tcPr>
            <w:tcW w:w="1662" w:type="dxa"/>
          </w:tcPr>
          <w:p w:rsidR="0083479A" w:rsidRPr="009F6BD9" w:rsidRDefault="0083479A" w:rsidP="00252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Elternrat</w:t>
            </w:r>
          </w:p>
        </w:tc>
      </w:tr>
      <w:tr w:rsidR="0083479A" w:rsidRPr="009F6BD9" w:rsidTr="004A3F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</w:tcPr>
          <w:p w:rsidR="0083479A" w:rsidRPr="009F6BD9" w:rsidRDefault="0083479A" w:rsidP="0025284D">
            <w:pPr>
              <w:rPr>
                <w:rFonts w:eastAsia="Calibri" w:cs="Arial"/>
                <w:szCs w:val="16"/>
              </w:rPr>
            </w:pPr>
          </w:p>
        </w:tc>
        <w:tc>
          <w:tcPr>
            <w:tcW w:w="2232" w:type="dxa"/>
          </w:tcPr>
          <w:p w:rsidR="0083479A" w:rsidRPr="009F6BD9" w:rsidRDefault="0083479A" w:rsidP="002528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</w:rPr>
            </w:pPr>
          </w:p>
        </w:tc>
        <w:tc>
          <w:tcPr>
            <w:tcW w:w="2232" w:type="dxa"/>
          </w:tcPr>
          <w:p w:rsidR="0083479A" w:rsidRPr="009F6BD9" w:rsidRDefault="0083479A" w:rsidP="00893D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4319" w:type="dxa"/>
            <w:vAlign w:val="bottom"/>
          </w:tcPr>
          <w:p w:rsidR="0083479A" w:rsidRPr="009F6BD9" w:rsidRDefault="0083479A" w:rsidP="004A3FD2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pacing w:val="0"/>
                <w:szCs w:val="16"/>
              </w:rPr>
            </w:pPr>
            <w:r>
              <w:rPr>
                <w:rFonts w:eastAsia="Calibri"/>
                <w:spacing w:val="0"/>
                <w:szCs w:val="16"/>
              </w:rPr>
              <w:t>……</w:t>
            </w:r>
          </w:p>
        </w:tc>
        <w:tc>
          <w:tcPr>
            <w:tcW w:w="1559" w:type="dxa"/>
          </w:tcPr>
          <w:p w:rsidR="0083479A" w:rsidRPr="009F6BD9" w:rsidRDefault="0083479A" w:rsidP="002528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1662" w:type="dxa"/>
          </w:tcPr>
          <w:p w:rsidR="0083479A" w:rsidRPr="009F6BD9" w:rsidRDefault="0083479A" w:rsidP="002528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</w:tr>
      <w:tr w:rsidR="0083479A" w:rsidRPr="009F6BD9" w:rsidTr="004A3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 w:val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</w:tcPr>
          <w:p w:rsidR="0083479A" w:rsidRPr="009F6BD9" w:rsidRDefault="0083479A" w:rsidP="0025284D">
            <w:pPr>
              <w:rPr>
                <w:rFonts w:eastAsia="Calibri" w:cs="Arial"/>
                <w:szCs w:val="16"/>
              </w:rPr>
            </w:pPr>
          </w:p>
        </w:tc>
        <w:tc>
          <w:tcPr>
            <w:tcW w:w="2232" w:type="dxa"/>
          </w:tcPr>
          <w:p w:rsidR="0083479A" w:rsidRPr="009F6BD9" w:rsidRDefault="0083479A" w:rsidP="00252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</w:rPr>
            </w:pPr>
          </w:p>
        </w:tc>
        <w:tc>
          <w:tcPr>
            <w:tcW w:w="2232" w:type="dxa"/>
          </w:tcPr>
          <w:p w:rsidR="0083479A" w:rsidRPr="009F6BD9" w:rsidRDefault="0083479A" w:rsidP="00893D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4319" w:type="dxa"/>
            <w:vAlign w:val="bottom"/>
          </w:tcPr>
          <w:p w:rsidR="0083479A" w:rsidRPr="009F6BD9" w:rsidRDefault="0083479A" w:rsidP="004A3FD2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pacing w:val="0"/>
                <w:szCs w:val="16"/>
              </w:rPr>
            </w:pPr>
            <w:r>
              <w:rPr>
                <w:rFonts w:eastAsia="Calibri"/>
                <w:spacing w:val="0"/>
                <w:szCs w:val="16"/>
              </w:rPr>
              <w:t>……</w:t>
            </w:r>
          </w:p>
        </w:tc>
        <w:tc>
          <w:tcPr>
            <w:tcW w:w="1559" w:type="dxa"/>
          </w:tcPr>
          <w:p w:rsidR="0083479A" w:rsidRPr="009F6BD9" w:rsidRDefault="0083479A" w:rsidP="00252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1662" w:type="dxa"/>
          </w:tcPr>
          <w:p w:rsidR="0083479A" w:rsidRPr="009F6BD9" w:rsidRDefault="0083479A" w:rsidP="00252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</w:tr>
      <w:tr w:rsidR="0083479A" w:rsidRPr="009F6BD9" w:rsidTr="004A3F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 w:val="restart"/>
          </w:tcPr>
          <w:p w:rsidR="0083479A" w:rsidRPr="009F6BD9" w:rsidRDefault="0083479A" w:rsidP="00F459D6">
            <w:pPr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Elternrat</w:t>
            </w:r>
          </w:p>
        </w:tc>
        <w:tc>
          <w:tcPr>
            <w:tcW w:w="2232" w:type="dxa"/>
          </w:tcPr>
          <w:p w:rsidR="0083479A" w:rsidRDefault="0083479A" w:rsidP="000B2B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Sitzung</w:t>
            </w:r>
          </w:p>
          <w:p w:rsidR="0083479A" w:rsidRPr="00CC616A" w:rsidRDefault="0083479A" w:rsidP="00CC6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B</w:t>
            </w:r>
            <w:r w:rsidRPr="00CC616A">
              <w:rPr>
                <w:rFonts w:eastAsia="Calibri" w:cs="Arial"/>
                <w:szCs w:val="16"/>
                <w:lang w:val="de-DE"/>
              </w:rPr>
              <w:t>estehende Informationsk</w:t>
            </w:r>
            <w:r w:rsidRPr="00CC616A">
              <w:rPr>
                <w:rFonts w:eastAsia="Calibri" w:cs="Arial"/>
                <w:szCs w:val="16"/>
                <w:lang w:val="de-DE"/>
              </w:rPr>
              <w:t>a</w:t>
            </w:r>
            <w:r w:rsidRPr="00CC616A">
              <w:rPr>
                <w:rFonts w:eastAsia="Calibri" w:cs="Arial"/>
                <w:szCs w:val="16"/>
                <w:lang w:val="de-DE"/>
              </w:rPr>
              <w:t>näle</w:t>
            </w:r>
          </w:p>
          <w:p w:rsidR="0083479A" w:rsidRPr="00CC616A" w:rsidRDefault="0083479A" w:rsidP="00CC6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CC616A">
              <w:rPr>
                <w:rFonts w:eastAsia="Calibri" w:cs="Arial"/>
                <w:szCs w:val="16"/>
                <w:lang w:val="de-DE"/>
              </w:rPr>
              <w:t>Als Elternvertretende der Klasse oder Stufe:</w:t>
            </w:r>
          </w:p>
          <w:p w:rsidR="0083479A" w:rsidRPr="00CC616A" w:rsidRDefault="0083479A" w:rsidP="00CC6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 xml:space="preserve">- </w:t>
            </w:r>
            <w:r w:rsidRPr="00CC616A">
              <w:rPr>
                <w:rFonts w:eastAsia="Calibri" w:cs="Arial"/>
                <w:szCs w:val="16"/>
                <w:lang w:val="de-DE"/>
              </w:rPr>
              <w:t>Informationen aus dem E</w:t>
            </w:r>
            <w:r w:rsidRPr="00CC616A">
              <w:rPr>
                <w:rFonts w:eastAsia="Calibri" w:cs="Arial"/>
                <w:szCs w:val="16"/>
                <w:lang w:val="de-DE"/>
              </w:rPr>
              <w:t>l</w:t>
            </w:r>
            <w:r w:rsidRPr="00CC616A">
              <w:rPr>
                <w:rFonts w:eastAsia="Calibri" w:cs="Arial"/>
                <w:szCs w:val="16"/>
                <w:lang w:val="de-DE"/>
              </w:rPr>
              <w:t xml:space="preserve">ternrat am Elternabend </w:t>
            </w:r>
          </w:p>
          <w:p w:rsidR="0083479A" w:rsidRPr="009F6BD9" w:rsidRDefault="0083479A" w:rsidP="00CC6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 xml:space="preserve">- </w:t>
            </w:r>
            <w:r w:rsidRPr="00CC616A">
              <w:rPr>
                <w:rFonts w:eastAsia="Calibri" w:cs="Arial"/>
                <w:szCs w:val="16"/>
                <w:lang w:val="de-DE"/>
              </w:rPr>
              <w:t>Unterstützung der Klasse</w:t>
            </w:r>
            <w:r w:rsidRPr="00CC616A">
              <w:rPr>
                <w:rFonts w:eastAsia="Calibri" w:cs="Arial"/>
                <w:szCs w:val="16"/>
                <w:lang w:val="de-DE"/>
              </w:rPr>
              <w:t>n</w:t>
            </w:r>
            <w:r w:rsidRPr="00CC616A">
              <w:rPr>
                <w:rFonts w:eastAsia="Calibri" w:cs="Arial"/>
                <w:szCs w:val="16"/>
                <w:lang w:val="de-DE"/>
              </w:rPr>
              <w:t>lehrperson</w:t>
            </w:r>
          </w:p>
        </w:tc>
        <w:tc>
          <w:tcPr>
            <w:tcW w:w="2232" w:type="dxa"/>
          </w:tcPr>
          <w:p w:rsidR="0083479A" w:rsidRPr="009F6BD9" w:rsidRDefault="0083479A" w:rsidP="00F45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Sensibilisierung für Veränd</w:t>
            </w:r>
            <w:r w:rsidRPr="009F6BD9">
              <w:rPr>
                <w:rFonts w:eastAsia="Calibri" w:cs="Arial"/>
                <w:szCs w:val="16"/>
                <w:lang w:val="de-DE"/>
              </w:rPr>
              <w:t>e</w:t>
            </w:r>
            <w:r w:rsidRPr="009F6BD9">
              <w:rPr>
                <w:rFonts w:eastAsia="Calibri" w:cs="Arial"/>
                <w:szCs w:val="16"/>
                <w:lang w:val="de-DE"/>
              </w:rPr>
              <w:t>rungen in der Schule</w:t>
            </w:r>
          </w:p>
          <w:p w:rsidR="0083479A" w:rsidRDefault="0083479A" w:rsidP="00CC6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CC616A">
              <w:rPr>
                <w:rFonts w:eastAsia="Calibri" w:cs="Arial"/>
                <w:szCs w:val="16"/>
                <w:lang w:val="de-DE"/>
              </w:rPr>
              <w:t>Anliegen von Sei</w:t>
            </w:r>
            <w:r>
              <w:rPr>
                <w:rFonts w:eastAsia="Calibri" w:cs="Arial"/>
                <w:szCs w:val="16"/>
                <w:lang w:val="de-DE"/>
              </w:rPr>
              <w:t>ten Eltern, Schule, SuS-R</w:t>
            </w:r>
            <w:r w:rsidRPr="00CC616A">
              <w:rPr>
                <w:rFonts w:eastAsia="Calibri" w:cs="Arial"/>
                <w:szCs w:val="16"/>
                <w:lang w:val="de-DE"/>
              </w:rPr>
              <w:t>at, Sch</w:t>
            </w:r>
            <w:r>
              <w:rPr>
                <w:rFonts w:eastAsia="Calibri" w:cs="Arial"/>
                <w:szCs w:val="16"/>
                <w:lang w:val="de-DE"/>
              </w:rPr>
              <w:t>ulb</w:t>
            </w:r>
            <w:r>
              <w:rPr>
                <w:rFonts w:eastAsia="Calibri" w:cs="Arial"/>
                <w:szCs w:val="16"/>
                <w:lang w:val="de-DE"/>
              </w:rPr>
              <w:t>e</w:t>
            </w:r>
            <w:r>
              <w:rPr>
                <w:rFonts w:eastAsia="Calibri" w:cs="Arial"/>
                <w:szCs w:val="16"/>
                <w:lang w:val="de-DE"/>
              </w:rPr>
              <w:t>hörde, Tagesschule unter Be</w:t>
            </w:r>
            <w:r w:rsidRPr="00CC616A">
              <w:rPr>
                <w:rFonts w:eastAsia="Calibri" w:cs="Arial"/>
                <w:szCs w:val="16"/>
                <w:lang w:val="de-DE"/>
              </w:rPr>
              <w:t>rücksichtigung des Au</w:t>
            </w:r>
            <w:r w:rsidRPr="00CC616A">
              <w:rPr>
                <w:rFonts w:eastAsia="Calibri" w:cs="Arial"/>
                <w:szCs w:val="16"/>
                <w:lang w:val="de-DE"/>
              </w:rPr>
              <w:t>f</w:t>
            </w:r>
            <w:r w:rsidRPr="00CC616A">
              <w:rPr>
                <w:rFonts w:eastAsia="Calibri" w:cs="Arial"/>
                <w:szCs w:val="16"/>
                <w:lang w:val="de-DE"/>
              </w:rPr>
              <w:t xml:space="preserve">trages Elternrat </w:t>
            </w:r>
          </w:p>
          <w:p w:rsidR="0083479A" w:rsidRPr="009F6BD9" w:rsidRDefault="0083479A" w:rsidP="00CC61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CC616A">
              <w:rPr>
                <w:rFonts w:eastAsia="Calibri" w:cs="Arial"/>
                <w:szCs w:val="16"/>
                <w:lang w:val="de-DE"/>
              </w:rPr>
              <w:t>Bindegliedfunktion unter der Berücksichtigung der Aufg</w:t>
            </w:r>
            <w:r w:rsidRPr="00CC616A">
              <w:rPr>
                <w:rFonts w:eastAsia="Calibri" w:cs="Arial"/>
                <w:szCs w:val="16"/>
                <w:lang w:val="de-DE"/>
              </w:rPr>
              <w:t>a</w:t>
            </w:r>
            <w:r w:rsidRPr="00CC616A">
              <w:rPr>
                <w:rFonts w:eastAsia="Calibri" w:cs="Arial"/>
                <w:szCs w:val="16"/>
                <w:lang w:val="de-DE"/>
              </w:rPr>
              <w:t>ben und Zuständigkeiten des Elter</w:t>
            </w:r>
            <w:r>
              <w:rPr>
                <w:rFonts w:eastAsia="Calibri" w:cs="Arial"/>
                <w:szCs w:val="16"/>
                <w:lang w:val="de-DE"/>
              </w:rPr>
              <w:t>n</w:t>
            </w:r>
            <w:r w:rsidRPr="00CC616A">
              <w:rPr>
                <w:rFonts w:eastAsia="Calibri" w:cs="Arial"/>
                <w:szCs w:val="16"/>
                <w:lang w:val="de-DE"/>
              </w:rPr>
              <w:t>rates</w:t>
            </w:r>
          </w:p>
        </w:tc>
        <w:tc>
          <w:tcPr>
            <w:tcW w:w="4319" w:type="dxa"/>
          </w:tcPr>
          <w:p w:rsidR="0083479A" w:rsidRPr="009F6BD9" w:rsidRDefault="0083479A" w:rsidP="004A3FD2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 xml:space="preserve">Info, </w:t>
            </w:r>
            <w:r w:rsidRPr="009F6BD9">
              <w:rPr>
                <w:rFonts w:eastAsia="Calibri" w:cs="Arial"/>
                <w:szCs w:val="16"/>
                <w:lang w:val="de-DE"/>
              </w:rPr>
              <w:t>Austausch, Dialog</w:t>
            </w:r>
            <w:r>
              <w:rPr>
                <w:rFonts w:eastAsia="Calibri" w:cs="Arial"/>
                <w:szCs w:val="16"/>
                <w:lang w:val="de-DE"/>
              </w:rPr>
              <w:t>, Planung Elternbildungsa</w:t>
            </w:r>
            <w:r>
              <w:rPr>
                <w:rFonts w:eastAsia="Calibri" w:cs="Arial"/>
                <w:szCs w:val="16"/>
                <w:lang w:val="de-DE"/>
              </w:rPr>
              <w:t>n</w:t>
            </w:r>
            <w:r>
              <w:rPr>
                <w:rFonts w:eastAsia="Calibri" w:cs="Arial"/>
                <w:szCs w:val="16"/>
                <w:lang w:val="de-DE"/>
              </w:rPr>
              <w:t>lass</w:t>
            </w:r>
          </w:p>
          <w:p w:rsidR="0083479A" w:rsidRPr="009F6BD9" w:rsidRDefault="0083479A" w:rsidP="004A3FD2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Meinungen einholen</w:t>
            </w:r>
          </w:p>
          <w:p w:rsidR="0083479A" w:rsidRPr="009F6BD9" w:rsidRDefault="0083479A" w:rsidP="004A3FD2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Resonanzgruppe</w:t>
            </w:r>
          </w:p>
          <w:p w:rsidR="0083479A" w:rsidRPr="009F6BD9" w:rsidRDefault="0083479A" w:rsidP="004A3FD2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Feedback</w:t>
            </w:r>
          </w:p>
        </w:tc>
        <w:tc>
          <w:tcPr>
            <w:tcW w:w="1559" w:type="dxa"/>
          </w:tcPr>
          <w:p w:rsidR="0083479A" w:rsidRPr="009F6BD9" w:rsidRDefault="0083479A" w:rsidP="00F45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regelmässig, g</w:t>
            </w:r>
            <w:r>
              <w:rPr>
                <w:rFonts w:eastAsia="Calibri" w:cs="Arial"/>
                <w:szCs w:val="16"/>
                <w:lang w:val="de-DE"/>
              </w:rPr>
              <w:t>e</w:t>
            </w:r>
            <w:r>
              <w:rPr>
                <w:rFonts w:eastAsia="Calibri" w:cs="Arial"/>
                <w:szCs w:val="16"/>
                <w:lang w:val="de-DE"/>
              </w:rPr>
              <w:t>mäss Pflichtenheft Elternrat</w:t>
            </w:r>
          </w:p>
        </w:tc>
        <w:tc>
          <w:tcPr>
            <w:tcW w:w="1662" w:type="dxa"/>
          </w:tcPr>
          <w:p w:rsidR="0083479A" w:rsidRDefault="0083479A" w:rsidP="00F45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SL</w:t>
            </w:r>
          </w:p>
          <w:p w:rsidR="0083479A" w:rsidRPr="009F6BD9" w:rsidRDefault="0083479A" w:rsidP="00F45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Präs. Elternrat</w:t>
            </w:r>
          </w:p>
        </w:tc>
      </w:tr>
      <w:tr w:rsidR="0083479A" w:rsidRPr="009F6BD9" w:rsidTr="004A3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 w:val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</w:tcPr>
          <w:p w:rsidR="0083479A" w:rsidRPr="009F6BD9" w:rsidRDefault="0083479A" w:rsidP="00F459D6">
            <w:pPr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</w:tcPr>
          <w:p w:rsidR="0083479A" w:rsidRPr="009F6BD9" w:rsidRDefault="0083479A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</w:tcPr>
          <w:p w:rsidR="0083479A" w:rsidRPr="009F6BD9" w:rsidRDefault="0083479A" w:rsidP="00F45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4319" w:type="dxa"/>
            <w:vAlign w:val="bottom"/>
          </w:tcPr>
          <w:p w:rsidR="0083479A" w:rsidRPr="009F6BD9" w:rsidRDefault="0083479A" w:rsidP="004A3FD2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pacing w:val="0"/>
                <w:szCs w:val="16"/>
              </w:rPr>
            </w:pPr>
            <w:r>
              <w:rPr>
                <w:rFonts w:eastAsia="Calibri"/>
                <w:spacing w:val="0"/>
                <w:szCs w:val="16"/>
              </w:rPr>
              <w:t>……</w:t>
            </w:r>
          </w:p>
        </w:tc>
        <w:tc>
          <w:tcPr>
            <w:tcW w:w="1559" w:type="dxa"/>
          </w:tcPr>
          <w:p w:rsidR="0083479A" w:rsidRDefault="0083479A" w:rsidP="00F45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1662" w:type="dxa"/>
          </w:tcPr>
          <w:p w:rsidR="0083479A" w:rsidRPr="009F6BD9" w:rsidRDefault="0083479A" w:rsidP="00F45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</w:tr>
      <w:tr w:rsidR="0083479A" w:rsidRPr="009F6BD9" w:rsidTr="004059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 w:val="restart"/>
          </w:tcPr>
          <w:p w:rsidR="0083479A" w:rsidRPr="009F6BD9" w:rsidRDefault="0083479A" w:rsidP="00F459D6">
            <w:pPr>
              <w:rPr>
                <w:rFonts w:eastAsia="Calibri" w:cs="Arial"/>
                <w:szCs w:val="16"/>
              </w:rPr>
            </w:pPr>
            <w:r w:rsidRPr="009F6BD9">
              <w:rPr>
                <w:rFonts w:eastAsia="Calibri" w:cs="Arial"/>
                <w:szCs w:val="16"/>
              </w:rPr>
              <w:t>Medien</w:t>
            </w:r>
          </w:p>
        </w:tc>
        <w:tc>
          <w:tcPr>
            <w:tcW w:w="2232" w:type="dxa"/>
          </w:tcPr>
          <w:p w:rsidR="0083479A" w:rsidRPr="009F6BD9" w:rsidRDefault="0083479A" w:rsidP="000B2B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Regionale, lokale Zeitungen/ Dorfzeitung</w:t>
            </w:r>
          </w:p>
        </w:tc>
        <w:tc>
          <w:tcPr>
            <w:tcW w:w="2232" w:type="dxa"/>
          </w:tcPr>
          <w:p w:rsidR="0083479A" w:rsidRPr="009F6BD9" w:rsidRDefault="0083479A" w:rsidP="00F45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Information</w:t>
            </w:r>
          </w:p>
          <w:p w:rsidR="0083479A" w:rsidRPr="009F6BD9" w:rsidRDefault="0083479A" w:rsidP="00F45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Profilbildung</w:t>
            </w:r>
          </w:p>
          <w:p w:rsidR="0083479A" w:rsidRPr="009F6BD9" w:rsidRDefault="0083479A" w:rsidP="00F45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Imagepflege</w:t>
            </w:r>
          </w:p>
        </w:tc>
        <w:tc>
          <w:tcPr>
            <w:tcW w:w="4319" w:type="dxa"/>
          </w:tcPr>
          <w:p w:rsidR="0083479A" w:rsidRPr="009F6BD9" w:rsidRDefault="0083479A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Erfolgreiche Umsetzungsbeispiele</w:t>
            </w:r>
          </w:p>
        </w:tc>
        <w:tc>
          <w:tcPr>
            <w:tcW w:w="1559" w:type="dxa"/>
          </w:tcPr>
          <w:p w:rsidR="0083479A" w:rsidRPr="009F6BD9" w:rsidRDefault="0083479A" w:rsidP="00F45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Ab Aug. 2018</w:t>
            </w:r>
          </w:p>
        </w:tc>
        <w:tc>
          <w:tcPr>
            <w:tcW w:w="1662" w:type="dxa"/>
          </w:tcPr>
          <w:p w:rsidR="0083479A" w:rsidRPr="009F6BD9" w:rsidRDefault="0083479A" w:rsidP="00F45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SL</w:t>
            </w:r>
          </w:p>
        </w:tc>
      </w:tr>
      <w:tr w:rsidR="0083479A" w:rsidRPr="009F6BD9" w:rsidTr="00D14A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 w:val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</w:tcPr>
          <w:p w:rsidR="0083479A" w:rsidRPr="009F6BD9" w:rsidRDefault="0083479A" w:rsidP="00F459D6">
            <w:pPr>
              <w:rPr>
                <w:rFonts w:eastAsia="Calibri" w:cs="Arial"/>
                <w:szCs w:val="16"/>
              </w:rPr>
            </w:pPr>
          </w:p>
        </w:tc>
        <w:tc>
          <w:tcPr>
            <w:tcW w:w="2232" w:type="dxa"/>
          </w:tcPr>
          <w:p w:rsidR="0083479A" w:rsidRPr="009F6BD9" w:rsidRDefault="0083479A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</w:tcPr>
          <w:p w:rsidR="0083479A" w:rsidRPr="009F6BD9" w:rsidRDefault="0083479A" w:rsidP="00F45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4319" w:type="dxa"/>
            <w:vAlign w:val="bottom"/>
          </w:tcPr>
          <w:p w:rsidR="0083479A" w:rsidRPr="009F6BD9" w:rsidRDefault="0083479A" w:rsidP="00D14AD4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pacing w:val="0"/>
                <w:szCs w:val="16"/>
              </w:rPr>
            </w:pPr>
            <w:r>
              <w:rPr>
                <w:rFonts w:eastAsia="Calibri"/>
                <w:spacing w:val="0"/>
                <w:szCs w:val="16"/>
              </w:rPr>
              <w:t>……</w:t>
            </w:r>
          </w:p>
        </w:tc>
        <w:tc>
          <w:tcPr>
            <w:tcW w:w="1559" w:type="dxa"/>
          </w:tcPr>
          <w:p w:rsidR="0083479A" w:rsidRPr="009F6BD9" w:rsidRDefault="0083479A" w:rsidP="00F45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1662" w:type="dxa"/>
          </w:tcPr>
          <w:p w:rsidR="0083479A" w:rsidRPr="009F6BD9" w:rsidRDefault="0083479A" w:rsidP="00F45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</w:tr>
      <w:tr w:rsidR="0083479A" w:rsidRPr="009F6BD9" w:rsidTr="004059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 w:val="restart"/>
          </w:tcPr>
          <w:p w:rsidR="0083479A" w:rsidRDefault="0083479A" w:rsidP="002014F6">
            <w:pPr>
              <w:rPr>
                <w:rFonts w:eastAsia="Calibri" w:cs="Arial"/>
                <w:szCs w:val="16"/>
              </w:rPr>
            </w:pPr>
            <w:r w:rsidRPr="00861FBB">
              <w:rPr>
                <w:rFonts w:eastAsia="Calibri" w:cs="Arial"/>
                <w:b/>
                <w:szCs w:val="16"/>
              </w:rPr>
              <w:t>Kooperationspartner</w:t>
            </w:r>
            <w:r w:rsidRPr="00861FBB">
              <w:rPr>
                <w:rFonts w:eastAsia="Calibri" w:cs="Arial"/>
                <w:szCs w:val="16"/>
              </w:rPr>
              <w:t>:</w:t>
            </w:r>
            <w:r w:rsidRPr="009F6BD9">
              <w:rPr>
                <w:rFonts w:eastAsia="Calibri" w:cs="Arial"/>
                <w:szCs w:val="16"/>
              </w:rPr>
              <w:t xml:space="preserve"> E</w:t>
            </w:r>
            <w:r w:rsidRPr="009F6BD9">
              <w:rPr>
                <w:rFonts w:eastAsia="Calibri" w:cs="Arial"/>
                <w:szCs w:val="16"/>
              </w:rPr>
              <w:t>l</w:t>
            </w:r>
            <w:r w:rsidRPr="009F6BD9">
              <w:rPr>
                <w:rFonts w:eastAsia="Calibri" w:cs="Arial"/>
                <w:szCs w:val="16"/>
              </w:rPr>
              <w:t>tern, lokales Gewerbe, G</w:t>
            </w:r>
            <w:r w:rsidRPr="009F6BD9">
              <w:rPr>
                <w:rFonts w:eastAsia="Calibri" w:cs="Arial"/>
                <w:szCs w:val="16"/>
              </w:rPr>
              <w:t>e</w:t>
            </w:r>
            <w:r w:rsidRPr="009F6BD9">
              <w:rPr>
                <w:rFonts w:eastAsia="Calibri" w:cs="Arial"/>
                <w:szCs w:val="16"/>
              </w:rPr>
              <w:t>werbeverein, Firmen, KMU, Verei</w:t>
            </w:r>
            <w:r>
              <w:rPr>
                <w:rFonts w:eastAsia="Calibri" w:cs="Arial"/>
                <w:szCs w:val="16"/>
              </w:rPr>
              <w:t>ne,</w:t>
            </w:r>
            <w:r w:rsidRPr="009F6BD9">
              <w:rPr>
                <w:rFonts w:eastAsia="Calibri" w:cs="Arial"/>
                <w:szCs w:val="16"/>
              </w:rPr>
              <w:t xml:space="preserve"> </w:t>
            </w:r>
            <w:r>
              <w:rPr>
                <w:rFonts w:eastAsia="Calibri" w:cs="Arial"/>
                <w:szCs w:val="16"/>
              </w:rPr>
              <w:t xml:space="preserve">Sozialdienste, </w:t>
            </w:r>
            <w:r w:rsidRPr="009F6BD9">
              <w:rPr>
                <w:rFonts w:eastAsia="Calibri" w:cs="Arial"/>
                <w:szCs w:val="16"/>
              </w:rPr>
              <w:t>Eh</w:t>
            </w:r>
            <w:r w:rsidRPr="009F6BD9">
              <w:rPr>
                <w:rFonts w:eastAsia="Calibri" w:cs="Arial"/>
                <w:szCs w:val="16"/>
              </w:rPr>
              <w:t>e</w:t>
            </w:r>
            <w:r w:rsidRPr="009F6BD9">
              <w:rPr>
                <w:rFonts w:eastAsia="Calibri" w:cs="Arial"/>
                <w:szCs w:val="16"/>
              </w:rPr>
              <w:t>ma</w:t>
            </w:r>
            <w:r>
              <w:rPr>
                <w:rFonts w:eastAsia="Calibri" w:cs="Arial"/>
                <w:szCs w:val="16"/>
              </w:rPr>
              <w:t>lige, Spender</w:t>
            </w:r>
          </w:p>
          <w:p w:rsidR="0083479A" w:rsidRPr="009F6BD9" w:rsidRDefault="0083479A" w:rsidP="002014F6">
            <w:pPr>
              <w:rPr>
                <w:rFonts w:eastAsia="Calibri" w:cs="Arial"/>
                <w:szCs w:val="16"/>
              </w:rPr>
            </w:pPr>
            <w:r w:rsidRPr="00861FBB">
              <w:rPr>
                <w:rFonts w:eastAsia="Calibri" w:cs="Arial"/>
                <w:b/>
                <w:szCs w:val="16"/>
              </w:rPr>
              <w:t>Öffentlichkeit</w:t>
            </w:r>
            <w:r>
              <w:rPr>
                <w:rFonts w:eastAsia="Calibri" w:cs="Arial"/>
                <w:szCs w:val="16"/>
              </w:rPr>
              <w:t>:</w:t>
            </w:r>
            <w:r w:rsidRPr="009F6BD9">
              <w:rPr>
                <w:rFonts w:eastAsia="Calibri" w:cs="Arial"/>
                <w:szCs w:val="16"/>
              </w:rPr>
              <w:t xml:space="preserve"> Stimmbürger, Politiker, Anwohner</w:t>
            </w:r>
          </w:p>
        </w:tc>
        <w:tc>
          <w:tcPr>
            <w:tcW w:w="2232" w:type="dxa"/>
          </w:tcPr>
          <w:p w:rsidR="0083479A" w:rsidRPr="009F6BD9" w:rsidRDefault="0083479A" w:rsidP="000B2B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</w:rPr>
            </w:pPr>
            <w:r w:rsidRPr="009F6BD9">
              <w:rPr>
                <w:rFonts w:eastAsia="Calibri" w:cs="Arial"/>
                <w:szCs w:val="16"/>
              </w:rPr>
              <w:t>Tag der offenen Türe</w:t>
            </w:r>
          </w:p>
          <w:p w:rsidR="0083479A" w:rsidRPr="009F6BD9" w:rsidRDefault="0083479A" w:rsidP="000B2B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</w:rPr>
            </w:pPr>
            <w:r w:rsidRPr="009F6BD9">
              <w:rPr>
                <w:rFonts w:eastAsia="Calibri" w:cs="Arial"/>
                <w:szCs w:val="16"/>
              </w:rPr>
              <w:t xml:space="preserve">zu </w:t>
            </w:r>
            <w:r w:rsidR="009571F8">
              <w:rPr>
                <w:rFonts w:eastAsia="Calibri" w:cs="Arial"/>
                <w:szCs w:val="16"/>
              </w:rPr>
              <w:t>LP 21</w:t>
            </w:r>
          </w:p>
        </w:tc>
        <w:tc>
          <w:tcPr>
            <w:tcW w:w="2232" w:type="dxa"/>
          </w:tcPr>
          <w:p w:rsidR="0083479A" w:rsidRPr="009F6BD9" w:rsidRDefault="0083479A" w:rsidP="00F45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Information</w:t>
            </w:r>
          </w:p>
          <w:p w:rsidR="0083479A" w:rsidRPr="009F6BD9" w:rsidRDefault="0083479A" w:rsidP="00F45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Profilbildung: innovative Schule</w:t>
            </w:r>
          </w:p>
          <w:p w:rsidR="0083479A" w:rsidRPr="009F6BD9" w:rsidRDefault="0083479A" w:rsidP="00783F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Imagepflege</w:t>
            </w:r>
            <w:r w:rsidR="00783F68">
              <w:rPr>
                <w:rFonts w:eastAsia="Calibri" w:cs="Arial"/>
                <w:szCs w:val="16"/>
                <w:lang w:val="de-DE"/>
              </w:rPr>
              <w:t xml:space="preserve">, </w:t>
            </w:r>
            <w:r w:rsidRPr="009F6BD9">
              <w:rPr>
                <w:rFonts w:eastAsia="Calibri" w:cs="Arial"/>
                <w:szCs w:val="16"/>
                <w:lang w:val="de-DE"/>
              </w:rPr>
              <w:t>Einblick in die Umsetzung des LP</w:t>
            </w:r>
          </w:p>
        </w:tc>
        <w:tc>
          <w:tcPr>
            <w:tcW w:w="4319" w:type="dxa"/>
          </w:tcPr>
          <w:p w:rsidR="0083479A" w:rsidRPr="009F6BD9" w:rsidRDefault="0083479A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Erfolgreiche Umsetzungsbeispiele in jeder Klasse</w:t>
            </w:r>
          </w:p>
        </w:tc>
        <w:tc>
          <w:tcPr>
            <w:tcW w:w="1559" w:type="dxa"/>
          </w:tcPr>
          <w:p w:rsidR="0083479A" w:rsidRPr="009F6BD9" w:rsidRDefault="0083479A" w:rsidP="00F45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2020</w:t>
            </w:r>
          </w:p>
        </w:tc>
        <w:tc>
          <w:tcPr>
            <w:tcW w:w="1662" w:type="dxa"/>
          </w:tcPr>
          <w:p w:rsidR="0083479A" w:rsidRPr="009F6BD9" w:rsidRDefault="0083479A" w:rsidP="00F45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Schulbehörde</w:t>
            </w:r>
            <w:r w:rsidR="005B1B23">
              <w:rPr>
                <w:rFonts w:eastAsia="Calibri" w:cs="Arial"/>
                <w:szCs w:val="16"/>
                <w:lang w:val="de-DE"/>
              </w:rPr>
              <w:t xml:space="preserve"> </w:t>
            </w:r>
            <w:r w:rsidRPr="009F6BD9">
              <w:rPr>
                <w:rFonts w:eastAsia="Calibri" w:cs="Arial"/>
                <w:szCs w:val="16"/>
                <w:lang w:val="de-DE"/>
              </w:rPr>
              <w:t>/ SL</w:t>
            </w:r>
          </w:p>
        </w:tc>
      </w:tr>
      <w:tr w:rsidR="0083479A" w:rsidRPr="009F6BD9" w:rsidTr="00405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 w:val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</w:tcPr>
          <w:p w:rsidR="0083479A" w:rsidRPr="009F6BD9" w:rsidRDefault="0083479A" w:rsidP="00F459D6">
            <w:pPr>
              <w:rPr>
                <w:rFonts w:eastAsia="Calibri" w:cs="Arial"/>
                <w:szCs w:val="16"/>
              </w:rPr>
            </w:pPr>
          </w:p>
        </w:tc>
        <w:tc>
          <w:tcPr>
            <w:tcW w:w="2232" w:type="dxa"/>
          </w:tcPr>
          <w:p w:rsidR="0083479A" w:rsidRPr="009F6BD9" w:rsidRDefault="0083479A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</w:rPr>
            </w:pPr>
            <w:r w:rsidRPr="009F6BD9">
              <w:rPr>
                <w:rFonts w:eastAsia="Calibri" w:cs="Arial"/>
                <w:szCs w:val="16"/>
              </w:rPr>
              <w:t>Die Gemeinde diskutiert Bi</w:t>
            </w:r>
            <w:r w:rsidRPr="009F6BD9">
              <w:rPr>
                <w:rFonts w:eastAsia="Calibri" w:cs="Arial"/>
                <w:szCs w:val="16"/>
              </w:rPr>
              <w:t>l</w:t>
            </w:r>
            <w:r w:rsidRPr="009F6BD9">
              <w:rPr>
                <w:rFonts w:eastAsia="Calibri" w:cs="Arial"/>
                <w:szCs w:val="16"/>
              </w:rPr>
              <w:t>dungsfragen</w:t>
            </w:r>
          </w:p>
        </w:tc>
        <w:tc>
          <w:tcPr>
            <w:tcW w:w="2232" w:type="dxa"/>
          </w:tcPr>
          <w:p w:rsidR="0083479A" w:rsidRPr="009F6BD9" w:rsidRDefault="0083479A" w:rsidP="00F45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Diskurs über die Entwicklu</w:t>
            </w:r>
            <w:r w:rsidRPr="009F6BD9">
              <w:rPr>
                <w:rFonts w:eastAsia="Calibri" w:cs="Arial"/>
                <w:szCs w:val="16"/>
                <w:lang w:val="de-DE"/>
              </w:rPr>
              <w:t>n</w:t>
            </w:r>
            <w:r w:rsidRPr="009F6BD9">
              <w:rPr>
                <w:rFonts w:eastAsia="Calibri" w:cs="Arial"/>
                <w:szCs w:val="16"/>
                <w:lang w:val="de-DE"/>
              </w:rPr>
              <w:t>gen in der Schule</w:t>
            </w:r>
          </w:p>
        </w:tc>
        <w:tc>
          <w:tcPr>
            <w:tcW w:w="4319" w:type="dxa"/>
          </w:tcPr>
          <w:p w:rsidR="0083479A" w:rsidRPr="009F6BD9" w:rsidRDefault="0083479A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Experteninput</w:t>
            </w:r>
          </w:p>
          <w:p w:rsidR="0083479A" w:rsidRPr="009F6BD9" w:rsidRDefault="0083479A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Podiumsdiskussion</w:t>
            </w:r>
          </w:p>
          <w:p w:rsidR="0083479A" w:rsidRPr="009F6BD9" w:rsidRDefault="0083479A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….</w:t>
            </w:r>
          </w:p>
        </w:tc>
        <w:tc>
          <w:tcPr>
            <w:tcW w:w="1559" w:type="dxa"/>
          </w:tcPr>
          <w:p w:rsidR="0083479A" w:rsidRPr="009F6BD9" w:rsidRDefault="0083479A" w:rsidP="00F45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Nach Bedarf</w:t>
            </w:r>
          </w:p>
        </w:tc>
        <w:tc>
          <w:tcPr>
            <w:tcW w:w="1662" w:type="dxa"/>
          </w:tcPr>
          <w:p w:rsidR="0083479A" w:rsidRPr="009F6BD9" w:rsidRDefault="0083479A" w:rsidP="00F45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Schulbehörde/ SL</w:t>
            </w:r>
          </w:p>
        </w:tc>
      </w:tr>
      <w:tr w:rsidR="0083479A" w:rsidRPr="009F6BD9" w:rsidTr="004059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</w:tcPr>
          <w:p w:rsidR="0083479A" w:rsidRPr="009F6BD9" w:rsidRDefault="0083479A" w:rsidP="00F459D6">
            <w:pPr>
              <w:rPr>
                <w:rFonts w:eastAsia="Calibri" w:cs="Arial"/>
                <w:szCs w:val="16"/>
              </w:rPr>
            </w:pPr>
          </w:p>
        </w:tc>
        <w:tc>
          <w:tcPr>
            <w:tcW w:w="2232" w:type="dxa"/>
          </w:tcPr>
          <w:p w:rsidR="0083479A" w:rsidRPr="009F6BD9" w:rsidRDefault="0083479A" w:rsidP="000B2B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</w:rPr>
            </w:pPr>
            <w:r w:rsidRPr="009F6BD9">
              <w:rPr>
                <w:rFonts w:eastAsia="Calibri" w:cs="Arial"/>
                <w:szCs w:val="16"/>
              </w:rPr>
              <w:t>Gewerbeausstellung</w:t>
            </w:r>
          </w:p>
        </w:tc>
        <w:tc>
          <w:tcPr>
            <w:tcW w:w="2232" w:type="dxa"/>
          </w:tcPr>
          <w:p w:rsidR="0083479A" w:rsidRPr="009F6BD9" w:rsidRDefault="0083479A" w:rsidP="00F45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Profilbildung: innovative Schule</w:t>
            </w:r>
          </w:p>
          <w:p w:rsidR="0083479A" w:rsidRPr="009F6BD9" w:rsidRDefault="0083479A" w:rsidP="00F45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Imagepflege</w:t>
            </w:r>
          </w:p>
          <w:p w:rsidR="0083479A" w:rsidRPr="009F6BD9" w:rsidRDefault="0083479A" w:rsidP="00F45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Einblick in die Umsetzung des LP</w:t>
            </w:r>
          </w:p>
        </w:tc>
        <w:tc>
          <w:tcPr>
            <w:tcW w:w="4319" w:type="dxa"/>
          </w:tcPr>
          <w:p w:rsidR="0083479A" w:rsidRPr="009F6BD9" w:rsidRDefault="0083479A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Erfolgreiche Umsetzungsbeispiele der Schule</w:t>
            </w:r>
          </w:p>
        </w:tc>
        <w:tc>
          <w:tcPr>
            <w:tcW w:w="1559" w:type="dxa"/>
          </w:tcPr>
          <w:p w:rsidR="0083479A" w:rsidRPr="009F6BD9" w:rsidRDefault="0083479A" w:rsidP="00F45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regelmässig</w:t>
            </w:r>
          </w:p>
        </w:tc>
        <w:tc>
          <w:tcPr>
            <w:tcW w:w="1662" w:type="dxa"/>
          </w:tcPr>
          <w:p w:rsidR="0083479A" w:rsidRPr="009F6BD9" w:rsidRDefault="0083479A" w:rsidP="00F45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SL</w:t>
            </w:r>
          </w:p>
        </w:tc>
      </w:tr>
      <w:tr w:rsidR="0083479A" w:rsidRPr="009F6BD9" w:rsidTr="00405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 w:val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</w:tcPr>
          <w:p w:rsidR="0083479A" w:rsidRPr="009F6BD9" w:rsidRDefault="0083479A" w:rsidP="00F459D6">
            <w:pPr>
              <w:rPr>
                <w:rFonts w:eastAsia="Calibri" w:cs="Arial"/>
                <w:szCs w:val="16"/>
              </w:rPr>
            </w:pPr>
          </w:p>
        </w:tc>
        <w:tc>
          <w:tcPr>
            <w:tcW w:w="2232" w:type="dxa"/>
          </w:tcPr>
          <w:p w:rsidR="0083479A" w:rsidRPr="009F6BD9" w:rsidRDefault="0083479A" w:rsidP="000B2B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</w:rPr>
            </w:pPr>
            <w:r>
              <w:rPr>
                <w:rFonts w:eastAsia="Calibri" w:cs="Arial"/>
                <w:szCs w:val="16"/>
              </w:rPr>
              <w:t>Website</w:t>
            </w:r>
          </w:p>
        </w:tc>
        <w:tc>
          <w:tcPr>
            <w:tcW w:w="2232" w:type="dxa"/>
          </w:tcPr>
          <w:p w:rsidR="0083479A" w:rsidRPr="009F6BD9" w:rsidRDefault="0083479A" w:rsidP="009475FF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475FF">
              <w:rPr>
                <w:rFonts w:eastAsia="Calibri" w:cs="Arial"/>
                <w:szCs w:val="16"/>
                <w:lang w:val="de-DE"/>
              </w:rPr>
              <w:t>Information</w:t>
            </w:r>
            <w:r w:rsidR="005B1B23">
              <w:rPr>
                <w:rFonts w:eastAsia="Calibri" w:cs="Arial"/>
                <w:szCs w:val="16"/>
                <w:lang w:val="de-DE"/>
              </w:rPr>
              <w:t xml:space="preserve"> </w:t>
            </w:r>
            <w:r>
              <w:rPr>
                <w:rFonts w:eastAsia="Calibri" w:cs="Arial"/>
                <w:szCs w:val="16"/>
                <w:lang w:val="de-DE"/>
              </w:rPr>
              <w:t xml:space="preserve">/ </w:t>
            </w:r>
            <w:r w:rsidRPr="009F6BD9">
              <w:rPr>
                <w:rFonts w:eastAsia="Calibri" w:cs="Arial"/>
                <w:szCs w:val="16"/>
                <w:lang w:val="de-DE"/>
              </w:rPr>
              <w:t>Transparenz</w:t>
            </w:r>
          </w:p>
        </w:tc>
        <w:tc>
          <w:tcPr>
            <w:tcW w:w="4319" w:type="dxa"/>
          </w:tcPr>
          <w:p w:rsidR="0083479A" w:rsidRDefault="0083479A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 xml:space="preserve">Information zu Planung und Umsetzung </w:t>
            </w:r>
            <w:r w:rsidR="009571F8">
              <w:rPr>
                <w:rFonts w:eastAsia="Calibri" w:cs="Arial"/>
                <w:szCs w:val="16"/>
                <w:lang w:val="de-DE"/>
              </w:rPr>
              <w:t>LP 21</w:t>
            </w:r>
            <w:r w:rsidRPr="009F6BD9">
              <w:rPr>
                <w:rFonts w:eastAsia="Calibri" w:cs="Arial"/>
                <w:szCs w:val="16"/>
                <w:lang w:val="de-DE"/>
              </w:rPr>
              <w:t xml:space="preserve"> </w:t>
            </w:r>
          </w:p>
          <w:p w:rsidR="0083479A" w:rsidRPr="009F6BD9" w:rsidRDefault="0083479A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 xml:space="preserve">Eigenständige Rubrik </w:t>
            </w:r>
            <w:r w:rsidR="009571F8">
              <w:rPr>
                <w:rFonts w:eastAsia="Calibri" w:cs="Arial"/>
                <w:szCs w:val="16"/>
                <w:lang w:val="de-DE"/>
              </w:rPr>
              <w:t>LP 21</w:t>
            </w:r>
            <w:r w:rsidRPr="009F6BD9">
              <w:rPr>
                <w:rFonts w:eastAsia="Calibri" w:cs="Arial"/>
                <w:szCs w:val="16"/>
                <w:lang w:val="de-DE"/>
              </w:rPr>
              <w:t xml:space="preserve"> und Linksammlung </w:t>
            </w:r>
          </w:p>
        </w:tc>
        <w:tc>
          <w:tcPr>
            <w:tcW w:w="1559" w:type="dxa"/>
          </w:tcPr>
          <w:p w:rsidR="0083479A" w:rsidRPr="009F6BD9" w:rsidRDefault="0083479A" w:rsidP="00F45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fortlaufend</w:t>
            </w:r>
          </w:p>
        </w:tc>
        <w:tc>
          <w:tcPr>
            <w:tcW w:w="1662" w:type="dxa"/>
          </w:tcPr>
          <w:p w:rsidR="0083479A" w:rsidRPr="009F6BD9" w:rsidRDefault="0083479A" w:rsidP="00F459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SL, Webverantwor</w:t>
            </w:r>
            <w:r w:rsidRPr="009F6BD9">
              <w:rPr>
                <w:rFonts w:eastAsia="Calibri" w:cs="Arial"/>
                <w:szCs w:val="16"/>
                <w:lang w:val="de-DE"/>
              </w:rPr>
              <w:t>t</w:t>
            </w:r>
            <w:r w:rsidRPr="009F6BD9">
              <w:rPr>
                <w:rFonts w:eastAsia="Calibri" w:cs="Arial"/>
                <w:szCs w:val="16"/>
                <w:lang w:val="de-DE"/>
              </w:rPr>
              <w:t>licher der Schule</w:t>
            </w:r>
          </w:p>
        </w:tc>
      </w:tr>
      <w:tr w:rsidR="0083479A" w:rsidRPr="009F6BD9" w:rsidTr="00D14A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Merge/>
          </w:tcPr>
          <w:p w:rsidR="0083479A" w:rsidRPr="009F6BD9" w:rsidRDefault="0083479A" w:rsidP="00F459D6">
            <w:pPr>
              <w:rPr>
                <w:rFonts w:eastAsia="Calibri" w:cs="Arial"/>
                <w:szCs w:val="16"/>
              </w:rPr>
            </w:pPr>
          </w:p>
        </w:tc>
        <w:tc>
          <w:tcPr>
            <w:tcW w:w="2232" w:type="dxa"/>
          </w:tcPr>
          <w:p w:rsidR="0083479A" w:rsidRDefault="0083479A" w:rsidP="000B2B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</w:rPr>
            </w:pPr>
          </w:p>
        </w:tc>
        <w:tc>
          <w:tcPr>
            <w:tcW w:w="2232" w:type="dxa"/>
          </w:tcPr>
          <w:p w:rsidR="0083479A" w:rsidRPr="009475FF" w:rsidRDefault="0083479A" w:rsidP="009475FF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4319" w:type="dxa"/>
            <w:vAlign w:val="bottom"/>
          </w:tcPr>
          <w:p w:rsidR="0083479A" w:rsidRPr="009F6BD9" w:rsidRDefault="0083479A" w:rsidP="00D14AD4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pacing w:val="0"/>
                <w:szCs w:val="16"/>
              </w:rPr>
            </w:pPr>
            <w:r>
              <w:rPr>
                <w:rFonts w:eastAsia="Calibri"/>
                <w:spacing w:val="0"/>
                <w:szCs w:val="16"/>
              </w:rPr>
              <w:t>……</w:t>
            </w:r>
          </w:p>
        </w:tc>
        <w:tc>
          <w:tcPr>
            <w:tcW w:w="1559" w:type="dxa"/>
          </w:tcPr>
          <w:p w:rsidR="0083479A" w:rsidRPr="009F6BD9" w:rsidRDefault="0083479A" w:rsidP="00F45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1662" w:type="dxa"/>
          </w:tcPr>
          <w:p w:rsidR="0083479A" w:rsidRPr="009F6BD9" w:rsidRDefault="0083479A" w:rsidP="00F459D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</w:tr>
      <w:tr w:rsidR="0083479A" w:rsidRPr="009F6BD9" w:rsidTr="00405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 w:val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</w:tcPr>
          <w:p w:rsidR="0083479A" w:rsidRPr="009F6BD9" w:rsidRDefault="0083479A" w:rsidP="0025284D">
            <w:pPr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Schülerinnen und Schüler</w:t>
            </w:r>
          </w:p>
          <w:p w:rsidR="0083479A" w:rsidRPr="009F6BD9" w:rsidRDefault="0083479A" w:rsidP="0025284D">
            <w:pPr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Politiker</w:t>
            </w:r>
            <w:r>
              <w:rPr>
                <w:rFonts w:eastAsia="Calibri" w:cs="Arial"/>
                <w:szCs w:val="16"/>
                <w:lang w:val="de-DE"/>
              </w:rPr>
              <w:t xml:space="preserve">, </w:t>
            </w:r>
            <w:r w:rsidRPr="009F6BD9">
              <w:rPr>
                <w:rFonts w:eastAsia="Calibri" w:cs="Arial"/>
                <w:szCs w:val="16"/>
                <w:lang w:val="de-DE"/>
              </w:rPr>
              <w:t>Medien</w:t>
            </w:r>
          </w:p>
          <w:p w:rsidR="0083479A" w:rsidRPr="009F6BD9" w:rsidRDefault="0083479A" w:rsidP="0025284D">
            <w:pPr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Evtl. Kooperationspartner</w:t>
            </w:r>
          </w:p>
        </w:tc>
        <w:tc>
          <w:tcPr>
            <w:tcW w:w="2232" w:type="dxa"/>
          </w:tcPr>
          <w:p w:rsidR="0083479A" w:rsidRPr="009F6BD9" w:rsidRDefault="0083479A" w:rsidP="00252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Kickoff Veranstaltung</w:t>
            </w:r>
          </w:p>
        </w:tc>
        <w:tc>
          <w:tcPr>
            <w:tcW w:w="2232" w:type="dxa"/>
          </w:tcPr>
          <w:p w:rsidR="0083479A" w:rsidRPr="009F6BD9" w:rsidRDefault="0083479A" w:rsidP="00252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 xml:space="preserve">Inkraftsetzung </w:t>
            </w:r>
            <w:r w:rsidR="009571F8">
              <w:rPr>
                <w:rFonts w:eastAsia="Calibri" w:cs="Arial"/>
                <w:szCs w:val="16"/>
                <w:lang w:val="de-DE"/>
              </w:rPr>
              <w:t>LP 21</w:t>
            </w:r>
          </w:p>
        </w:tc>
        <w:tc>
          <w:tcPr>
            <w:tcW w:w="4319" w:type="dxa"/>
          </w:tcPr>
          <w:p w:rsidR="0083479A" w:rsidRPr="009F6BD9" w:rsidRDefault="0083479A" w:rsidP="004059B0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Profil der Schule stärken</w:t>
            </w:r>
          </w:p>
        </w:tc>
        <w:tc>
          <w:tcPr>
            <w:tcW w:w="1559" w:type="dxa"/>
          </w:tcPr>
          <w:p w:rsidR="0083479A" w:rsidRDefault="0083479A" w:rsidP="00252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1.8.18: KG-7. SJ</w:t>
            </w:r>
          </w:p>
          <w:p w:rsidR="0083479A" w:rsidRDefault="0083479A" w:rsidP="00252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1.8.19: 8. SJ</w:t>
            </w:r>
          </w:p>
          <w:p w:rsidR="0083479A" w:rsidRPr="009F6BD9" w:rsidRDefault="0083479A" w:rsidP="00252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>
              <w:rPr>
                <w:rFonts w:eastAsia="Calibri" w:cs="Arial"/>
                <w:szCs w:val="16"/>
                <w:lang w:val="de-DE"/>
              </w:rPr>
              <w:t>1.8.20: 9. SJ</w:t>
            </w:r>
          </w:p>
        </w:tc>
        <w:tc>
          <w:tcPr>
            <w:tcW w:w="1662" w:type="dxa"/>
          </w:tcPr>
          <w:p w:rsidR="0083479A" w:rsidRPr="009F6BD9" w:rsidRDefault="0083479A" w:rsidP="00252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  <w:r w:rsidRPr="009F6BD9">
              <w:rPr>
                <w:rFonts w:eastAsia="Calibri" w:cs="Arial"/>
                <w:szCs w:val="16"/>
                <w:lang w:val="de-DE"/>
              </w:rPr>
              <w:t>SL</w:t>
            </w:r>
          </w:p>
        </w:tc>
      </w:tr>
      <w:tr w:rsidR="0083479A" w:rsidRPr="009F6BD9" w:rsidTr="00D14A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Align w:val="bottom"/>
          </w:tcPr>
          <w:p w:rsidR="0083479A" w:rsidRPr="009F6BD9" w:rsidRDefault="0083479A" w:rsidP="000D31BE">
            <w:pPr>
              <w:numPr>
                <w:ilvl w:val="0"/>
                <w:numId w:val="30"/>
              </w:numPr>
              <w:spacing w:after="200" w:line="276" w:lineRule="auto"/>
              <w:contextualSpacing/>
              <w:rPr>
                <w:rFonts w:eastAsia="Calibri"/>
                <w:spacing w:val="0"/>
                <w:szCs w:val="16"/>
              </w:rPr>
            </w:pPr>
            <w:r>
              <w:rPr>
                <w:rFonts w:eastAsia="Calibri"/>
                <w:spacing w:val="0"/>
                <w:szCs w:val="16"/>
              </w:rPr>
              <w:t>……</w:t>
            </w:r>
          </w:p>
        </w:tc>
        <w:tc>
          <w:tcPr>
            <w:tcW w:w="2232" w:type="dxa"/>
          </w:tcPr>
          <w:p w:rsidR="0083479A" w:rsidRPr="009F6BD9" w:rsidRDefault="0083479A" w:rsidP="002528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</w:tcPr>
          <w:p w:rsidR="0083479A" w:rsidRPr="009F6BD9" w:rsidRDefault="0083479A" w:rsidP="002528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4319" w:type="dxa"/>
            <w:vAlign w:val="bottom"/>
          </w:tcPr>
          <w:p w:rsidR="0083479A" w:rsidRPr="009F6BD9" w:rsidRDefault="0083479A" w:rsidP="00D14AD4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spacing w:val="0"/>
                <w:szCs w:val="16"/>
              </w:rPr>
            </w:pPr>
            <w:r>
              <w:rPr>
                <w:rFonts w:eastAsia="Calibri"/>
                <w:spacing w:val="0"/>
                <w:szCs w:val="16"/>
              </w:rPr>
              <w:t>……</w:t>
            </w:r>
          </w:p>
        </w:tc>
        <w:tc>
          <w:tcPr>
            <w:tcW w:w="1559" w:type="dxa"/>
          </w:tcPr>
          <w:p w:rsidR="0083479A" w:rsidRDefault="0083479A" w:rsidP="002528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1662" w:type="dxa"/>
          </w:tcPr>
          <w:p w:rsidR="0083479A" w:rsidRPr="009F6BD9" w:rsidRDefault="0083479A" w:rsidP="002528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</w:tr>
      <w:tr w:rsidR="0083479A" w:rsidRPr="009F6BD9" w:rsidTr="00D14A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 w:val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vAlign w:val="bottom"/>
          </w:tcPr>
          <w:p w:rsidR="0083479A" w:rsidRPr="009F6BD9" w:rsidRDefault="0083479A" w:rsidP="000D31BE">
            <w:pPr>
              <w:numPr>
                <w:ilvl w:val="0"/>
                <w:numId w:val="30"/>
              </w:numPr>
              <w:spacing w:after="200" w:line="276" w:lineRule="auto"/>
              <w:contextualSpacing/>
              <w:rPr>
                <w:rFonts w:eastAsia="Calibri"/>
                <w:spacing w:val="0"/>
                <w:szCs w:val="16"/>
              </w:rPr>
            </w:pPr>
            <w:r>
              <w:rPr>
                <w:rFonts w:eastAsia="Calibri"/>
                <w:spacing w:val="0"/>
                <w:szCs w:val="16"/>
              </w:rPr>
              <w:t>……</w:t>
            </w:r>
          </w:p>
        </w:tc>
        <w:tc>
          <w:tcPr>
            <w:tcW w:w="2232" w:type="dxa"/>
          </w:tcPr>
          <w:p w:rsidR="0083479A" w:rsidRPr="009F6BD9" w:rsidRDefault="0083479A" w:rsidP="00252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2232" w:type="dxa"/>
          </w:tcPr>
          <w:p w:rsidR="0083479A" w:rsidRPr="009F6BD9" w:rsidRDefault="0083479A" w:rsidP="00252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4319" w:type="dxa"/>
            <w:vAlign w:val="bottom"/>
          </w:tcPr>
          <w:p w:rsidR="0083479A" w:rsidRPr="009F6BD9" w:rsidRDefault="0083479A" w:rsidP="00D14AD4">
            <w:pPr>
              <w:numPr>
                <w:ilvl w:val="0"/>
                <w:numId w:val="30"/>
              </w:num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spacing w:val="0"/>
                <w:szCs w:val="16"/>
              </w:rPr>
            </w:pPr>
            <w:r>
              <w:rPr>
                <w:rFonts w:eastAsia="Calibri"/>
                <w:spacing w:val="0"/>
                <w:szCs w:val="16"/>
              </w:rPr>
              <w:t>……</w:t>
            </w:r>
          </w:p>
        </w:tc>
        <w:tc>
          <w:tcPr>
            <w:tcW w:w="1559" w:type="dxa"/>
          </w:tcPr>
          <w:p w:rsidR="0083479A" w:rsidRDefault="0083479A" w:rsidP="00252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  <w:tc>
          <w:tcPr>
            <w:tcW w:w="1662" w:type="dxa"/>
          </w:tcPr>
          <w:p w:rsidR="0083479A" w:rsidRPr="009F6BD9" w:rsidRDefault="0083479A" w:rsidP="00252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16"/>
                <w:lang w:val="de-DE"/>
              </w:rPr>
            </w:pPr>
          </w:p>
        </w:tc>
      </w:tr>
    </w:tbl>
    <w:p w:rsidR="00BE7D0C" w:rsidRDefault="00BE7D0C" w:rsidP="00F459D6">
      <w:pPr>
        <w:spacing w:after="200" w:line="276" w:lineRule="auto"/>
        <w:ind w:left="720"/>
        <w:contextualSpacing/>
        <w:rPr>
          <w:rFonts w:eastAsia="Calibri" w:cs="Arial"/>
          <w:spacing w:val="0"/>
          <w:sz w:val="22"/>
          <w:szCs w:val="22"/>
        </w:rPr>
        <w:sectPr w:rsidR="00BE7D0C" w:rsidSect="00A11029">
          <w:headerReference w:type="default" r:id="rId11"/>
          <w:footerReference w:type="default" r:id="rId12"/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:rsidR="00BE7D0C" w:rsidRPr="00F459D6" w:rsidRDefault="00BE7D0C" w:rsidP="00D06544">
      <w:pPr>
        <w:pStyle w:val="TitelLP21"/>
      </w:pPr>
      <w:r w:rsidRPr="00F459D6">
        <w:t>Finanzierung</w:t>
      </w:r>
    </w:p>
    <w:p w:rsidR="00BE7D0C" w:rsidRPr="005B33B5" w:rsidRDefault="00BE7D0C" w:rsidP="00BE7D0C">
      <w:pPr>
        <w:rPr>
          <w:rFonts w:eastAsia="Times New Roman" w:cs="Arial"/>
          <w:lang w:eastAsia="de-DE"/>
        </w:rPr>
      </w:pPr>
      <w:r w:rsidRPr="005B33B5">
        <w:rPr>
          <w:rFonts w:eastAsia="Times New Roman" w:cs="Arial"/>
          <w:lang w:eastAsia="de-DE"/>
        </w:rPr>
        <w:t xml:space="preserve">Die Gelder für die Kommunikationsbemühungen für die Umsetzung </w:t>
      </w:r>
      <w:r w:rsidR="009571F8" w:rsidRPr="005B33B5">
        <w:rPr>
          <w:rFonts w:eastAsia="Times New Roman" w:cs="Arial"/>
          <w:lang w:eastAsia="de-DE"/>
        </w:rPr>
        <w:t>LP 21</w:t>
      </w:r>
      <w:r w:rsidRPr="005B33B5">
        <w:rPr>
          <w:rFonts w:eastAsia="Times New Roman" w:cs="Arial"/>
          <w:lang w:eastAsia="de-DE"/>
        </w:rPr>
        <w:t xml:space="preserve"> müssen ins jährliche Budget aufgenommen werden. Falls zusätzlich finanzielle Ressourcen erforderlich sind, müssen diese bei der Schulbehörde beantragt werden.</w:t>
      </w:r>
    </w:p>
    <w:p w:rsidR="00BE7D0C" w:rsidRPr="00F459D6" w:rsidRDefault="00BE7D0C" w:rsidP="00D06544">
      <w:pPr>
        <w:pStyle w:val="TitelLP21"/>
      </w:pPr>
      <w:r w:rsidRPr="00F459D6">
        <w:t>Evaluation</w:t>
      </w:r>
    </w:p>
    <w:p w:rsidR="00BE7D0C" w:rsidRPr="005B33B5" w:rsidRDefault="00BE7D0C" w:rsidP="00BE7D0C">
      <w:pPr>
        <w:rPr>
          <w:rFonts w:eastAsia="Times New Roman" w:cs="Arial"/>
          <w:lang w:eastAsia="de-DE"/>
        </w:rPr>
      </w:pPr>
      <w:r w:rsidRPr="005B33B5">
        <w:rPr>
          <w:rFonts w:eastAsia="Times New Roman" w:cs="Arial"/>
          <w:lang w:eastAsia="de-DE"/>
        </w:rPr>
        <w:t xml:space="preserve">Die Schulleitung evaluiert die Kommunikationsbemühungen Umsetzung </w:t>
      </w:r>
      <w:r w:rsidR="009571F8" w:rsidRPr="005B33B5">
        <w:rPr>
          <w:rFonts w:eastAsia="Times New Roman" w:cs="Arial"/>
          <w:lang w:eastAsia="de-DE"/>
        </w:rPr>
        <w:t>LP 21</w:t>
      </w:r>
      <w:r w:rsidRPr="005B33B5">
        <w:rPr>
          <w:rFonts w:eastAsia="Times New Roman" w:cs="Arial"/>
          <w:lang w:eastAsia="de-DE"/>
        </w:rPr>
        <w:t>.</w:t>
      </w:r>
    </w:p>
    <w:p w:rsidR="00BE7D0C" w:rsidRPr="005B33B5" w:rsidRDefault="00BE7D0C" w:rsidP="00BE7D0C">
      <w:pPr>
        <w:rPr>
          <w:rFonts w:eastAsia="Times New Roman" w:cs="Arial"/>
          <w:lang w:eastAsia="de-DE"/>
        </w:rPr>
      </w:pPr>
      <w:r w:rsidRPr="005B33B5">
        <w:rPr>
          <w:rFonts w:eastAsia="Times New Roman" w:cs="Arial"/>
          <w:lang w:eastAsia="de-DE"/>
        </w:rPr>
        <w:t xml:space="preserve">Primäre Feedbackgruppen sind Lehrpersonen und Eltern. Weitere Feedbacks können situativ auch bei anderen Anspruchsgruppen eingeholt werden. </w:t>
      </w:r>
    </w:p>
    <w:p w:rsidR="00BE7D0C" w:rsidRPr="005B33B5" w:rsidRDefault="00BE7D0C" w:rsidP="00BE7D0C">
      <w:pPr>
        <w:rPr>
          <w:rFonts w:eastAsia="Times New Roman" w:cs="Arial"/>
          <w:lang w:eastAsia="de-DE"/>
        </w:rPr>
      </w:pPr>
      <w:r w:rsidRPr="005B33B5">
        <w:rPr>
          <w:rFonts w:eastAsia="Times New Roman" w:cs="Arial"/>
          <w:lang w:eastAsia="de-DE"/>
        </w:rPr>
        <w:t xml:space="preserve">Aufgrund der Evaluation der Kommunikation Umsetzung </w:t>
      </w:r>
      <w:r w:rsidR="009571F8" w:rsidRPr="005B33B5">
        <w:rPr>
          <w:rFonts w:eastAsia="Times New Roman" w:cs="Arial"/>
          <w:lang w:eastAsia="de-DE"/>
        </w:rPr>
        <w:t>LP 21</w:t>
      </w:r>
      <w:r w:rsidRPr="005B33B5">
        <w:rPr>
          <w:rFonts w:eastAsia="Times New Roman" w:cs="Arial"/>
          <w:lang w:eastAsia="de-DE"/>
        </w:rPr>
        <w:t xml:space="preserve"> werden Massnahmen für die kont</w:t>
      </w:r>
      <w:r w:rsidRPr="005B33B5">
        <w:rPr>
          <w:rFonts w:eastAsia="Times New Roman" w:cs="Arial"/>
          <w:lang w:eastAsia="de-DE"/>
        </w:rPr>
        <w:t>i</w:t>
      </w:r>
      <w:r w:rsidRPr="005B33B5">
        <w:rPr>
          <w:rFonts w:eastAsia="Times New Roman" w:cs="Arial"/>
          <w:lang w:eastAsia="de-DE"/>
        </w:rPr>
        <w:t xml:space="preserve">nuierliche Weiterentwicklung getroffen und nötigenfalls Anpassungen im Konzept vorgenommen. </w:t>
      </w:r>
    </w:p>
    <w:p w:rsidR="00BE7D0C" w:rsidRPr="00F459D6" w:rsidRDefault="00BE7D0C" w:rsidP="00D06544">
      <w:pPr>
        <w:pStyle w:val="TitelLP21"/>
      </w:pPr>
      <w:r w:rsidRPr="00F459D6">
        <w:t>Präsentation/ Implementierung vorliegendes Konzept</w:t>
      </w:r>
    </w:p>
    <w:p w:rsidR="00BE7D0C" w:rsidRPr="005B33B5" w:rsidRDefault="00BE7D0C" w:rsidP="00BE7D0C">
      <w:pPr>
        <w:rPr>
          <w:rFonts w:eastAsia="Times New Roman" w:cs="Arial"/>
          <w:lang w:eastAsia="de-DE"/>
        </w:rPr>
      </w:pPr>
      <w:r w:rsidRPr="005B33B5">
        <w:rPr>
          <w:rFonts w:eastAsia="Times New Roman" w:cs="Arial"/>
          <w:lang w:eastAsia="de-DE"/>
        </w:rPr>
        <w:t xml:space="preserve">Lehrpersonen und weitere Kooperationspartner der Schule sind über den Inhalt und die Umsetzung des vorliegenden Konzepts zu informieren und zu schulen. </w:t>
      </w:r>
    </w:p>
    <w:p w:rsidR="00BE7D0C" w:rsidRPr="005B33B5" w:rsidRDefault="00BE7D0C" w:rsidP="00BE7D0C">
      <w:pPr>
        <w:rPr>
          <w:rFonts w:eastAsia="Times New Roman" w:cs="Arial"/>
          <w:lang w:eastAsia="de-DE"/>
        </w:rPr>
      </w:pPr>
    </w:p>
    <w:p w:rsidR="00BE7D0C" w:rsidRPr="005B33B5" w:rsidRDefault="00BE7D0C" w:rsidP="00BE7D0C">
      <w:pPr>
        <w:rPr>
          <w:rFonts w:eastAsia="Times New Roman" w:cs="Arial"/>
          <w:lang w:eastAsia="de-DE"/>
        </w:rPr>
      </w:pPr>
      <w:r w:rsidRPr="005B33B5">
        <w:rPr>
          <w:rFonts w:eastAsia="Times New Roman" w:cs="Arial"/>
          <w:lang w:eastAsia="de-DE"/>
        </w:rPr>
        <w:t xml:space="preserve">Es ist empfehlenswert, das vorliegende Kommunikationskonzept </w:t>
      </w:r>
      <w:r w:rsidR="009571F8" w:rsidRPr="005B33B5">
        <w:rPr>
          <w:rFonts w:eastAsia="Times New Roman" w:cs="Arial"/>
          <w:lang w:eastAsia="de-DE"/>
        </w:rPr>
        <w:t>LP 21</w:t>
      </w:r>
      <w:r w:rsidRPr="005B33B5">
        <w:rPr>
          <w:rFonts w:eastAsia="Times New Roman" w:cs="Arial"/>
          <w:lang w:eastAsia="de-DE"/>
        </w:rPr>
        <w:t xml:space="preserve"> durch die Schulbehörde g</w:t>
      </w:r>
      <w:r w:rsidRPr="005B33B5">
        <w:rPr>
          <w:rFonts w:eastAsia="Times New Roman" w:cs="Arial"/>
          <w:lang w:eastAsia="de-DE"/>
        </w:rPr>
        <w:t>e</w:t>
      </w:r>
      <w:r w:rsidRPr="005B33B5">
        <w:rPr>
          <w:rFonts w:eastAsia="Times New Roman" w:cs="Arial"/>
          <w:lang w:eastAsia="de-DE"/>
        </w:rPr>
        <w:t>nehmigen zu lassen.</w:t>
      </w:r>
    </w:p>
    <w:p w:rsidR="00BE7D0C" w:rsidRDefault="00BE7D0C" w:rsidP="00BE7D0C">
      <w:pPr>
        <w:spacing w:after="200" w:line="276" w:lineRule="auto"/>
        <w:rPr>
          <w:rFonts w:eastAsia="Calibri" w:cs="Arial"/>
          <w:spacing w:val="0"/>
          <w:sz w:val="22"/>
          <w:szCs w:val="22"/>
        </w:rPr>
      </w:pPr>
    </w:p>
    <w:p w:rsidR="00BE7D0C" w:rsidRPr="00012AB8" w:rsidRDefault="00BE7D0C" w:rsidP="00D06544">
      <w:pPr>
        <w:pStyle w:val="TitelLP21"/>
      </w:pPr>
      <w:r w:rsidRPr="00012AB8">
        <w:t>Inkraftsetzung</w:t>
      </w:r>
    </w:p>
    <w:p w:rsidR="00BE7D0C" w:rsidRPr="005B33B5" w:rsidRDefault="00BE7D0C" w:rsidP="00BE7D0C">
      <w:pPr>
        <w:spacing w:after="200" w:line="276" w:lineRule="auto"/>
        <w:rPr>
          <w:rFonts w:eastAsia="Calibri" w:cs="Arial"/>
          <w:spacing w:val="0"/>
        </w:rPr>
      </w:pPr>
      <w:r w:rsidRPr="005B33B5">
        <w:rPr>
          <w:rFonts w:eastAsia="Calibri" w:cs="Arial"/>
          <w:spacing w:val="0"/>
        </w:rPr>
        <w:t>Dieses Konzept wurde am 00.00.2016</w:t>
      </w:r>
      <w:r w:rsidRPr="005B33B5">
        <w:rPr>
          <w:rFonts w:cs="Arial"/>
          <w:lang w:val="de-DE"/>
        </w:rPr>
        <w:t xml:space="preserve"> </w:t>
      </w:r>
      <w:r w:rsidRPr="005B33B5">
        <w:rPr>
          <w:rFonts w:eastAsia="Calibri" w:cs="Arial"/>
          <w:spacing w:val="0"/>
        </w:rPr>
        <w:t>durch die Schulbehörde genehmigt und ist für alle Mitarbeite</w:t>
      </w:r>
      <w:r w:rsidRPr="005B33B5">
        <w:rPr>
          <w:rFonts w:eastAsia="Calibri" w:cs="Arial"/>
          <w:spacing w:val="0"/>
        </w:rPr>
        <w:t>n</w:t>
      </w:r>
      <w:r w:rsidRPr="005B33B5">
        <w:rPr>
          <w:rFonts w:eastAsia="Calibri" w:cs="Arial"/>
          <w:spacing w:val="0"/>
        </w:rPr>
        <w:t>den der Schule verbindlich.</w:t>
      </w:r>
    </w:p>
    <w:p w:rsidR="00BE7D0C" w:rsidRPr="00012AB8" w:rsidRDefault="00BE7D0C" w:rsidP="00BE7D0C">
      <w:pPr>
        <w:spacing w:after="200" w:line="276" w:lineRule="auto"/>
        <w:rPr>
          <w:rFonts w:eastAsia="Calibri" w:cs="Arial"/>
          <w:spacing w:val="0"/>
          <w:sz w:val="22"/>
          <w:szCs w:val="22"/>
        </w:rPr>
      </w:pPr>
    </w:p>
    <w:p w:rsidR="00BE7D0C" w:rsidRDefault="00BE7D0C" w:rsidP="00BE7D0C">
      <w:pPr>
        <w:spacing w:after="200" w:line="276" w:lineRule="auto"/>
        <w:rPr>
          <w:rFonts w:eastAsia="Calibri" w:cs="Arial"/>
          <w:spacing w:val="0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826"/>
        <w:gridCol w:w="4286"/>
      </w:tblGrid>
      <w:tr w:rsidR="00BE7D0C" w:rsidRPr="00BF28B9" w:rsidTr="00BE7D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E7D0C" w:rsidRPr="00BF28B9" w:rsidRDefault="00BE7D0C" w:rsidP="00BE7D0C">
            <w:pPr>
              <w:spacing w:after="200" w:line="276" w:lineRule="auto"/>
              <w:rPr>
                <w:rFonts w:eastAsia="Calibri" w:cs="Arial"/>
                <w:b w:val="0"/>
                <w:spacing w:val="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E7D0C" w:rsidRPr="00BF28B9" w:rsidRDefault="00BE7D0C" w:rsidP="00BE7D0C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pacing w:val="0"/>
                <w:sz w:val="22"/>
                <w:szCs w:val="22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E7D0C" w:rsidRPr="00BF28B9" w:rsidRDefault="00BE7D0C" w:rsidP="00BE7D0C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spacing w:val="0"/>
                <w:sz w:val="22"/>
                <w:szCs w:val="22"/>
              </w:rPr>
            </w:pPr>
          </w:p>
        </w:tc>
      </w:tr>
      <w:tr w:rsidR="00BE7D0C" w:rsidRPr="005B33B5" w:rsidTr="00BE7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tcBorders>
              <w:top w:val="single" w:sz="4" w:space="0" w:color="auto"/>
            </w:tcBorders>
          </w:tcPr>
          <w:p w:rsidR="00BE7D0C" w:rsidRPr="005B33B5" w:rsidRDefault="00BE7D0C" w:rsidP="00BE7D0C">
            <w:pPr>
              <w:spacing w:after="200" w:line="276" w:lineRule="auto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Ort, Datum</w:t>
            </w:r>
          </w:p>
        </w:tc>
        <w:tc>
          <w:tcPr>
            <w:tcW w:w="851" w:type="dxa"/>
          </w:tcPr>
          <w:p w:rsidR="00BE7D0C" w:rsidRPr="005B33B5" w:rsidRDefault="00BE7D0C" w:rsidP="00BE7D0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pacing w:val="0"/>
                <w:sz w:val="20"/>
              </w:rPr>
            </w:pPr>
          </w:p>
        </w:tc>
        <w:tc>
          <w:tcPr>
            <w:tcW w:w="4393" w:type="dxa"/>
            <w:tcBorders>
              <w:top w:val="single" w:sz="4" w:space="0" w:color="auto"/>
            </w:tcBorders>
          </w:tcPr>
          <w:p w:rsidR="00BE7D0C" w:rsidRPr="005B33B5" w:rsidRDefault="00BE7D0C" w:rsidP="00BE7D0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Ort, Datum</w:t>
            </w:r>
          </w:p>
        </w:tc>
      </w:tr>
      <w:tr w:rsidR="00BE7D0C" w:rsidTr="00BE7D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:rsidR="00BE7D0C" w:rsidRDefault="00BE7D0C" w:rsidP="00BE7D0C">
            <w:pPr>
              <w:spacing w:after="200" w:line="276" w:lineRule="auto"/>
              <w:rPr>
                <w:rFonts w:eastAsia="Calibri" w:cs="Arial"/>
                <w:spacing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BE7D0C" w:rsidRDefault="00BE7D0C" w:rsidP="00BE7D0C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pacing w:val="0"/>
                <w:sz w:val="22"/>
                <w:szCs w:val="22"/>
              </w:rPr>
            </w:pPr>
          </w:p>
        </w:tc>
        <w:tc>
          <w:tcPr>
            <w:tcW w:w="4393" w:type="dxa"/>
          </w:tcPr>
          <w:p w:rsidR="00BE7D0C" w:rsidRDefault="00BE7D0C" w:rsidP="00BE7D0C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pacing w:val="0"/>
                <w:sz w:val="22"/>
                <w:szCs w:val="22"/>
              </w:rPr>
            </w:pPr>
          </w:p>
        </w:tc>
      </w:tr>
      <w:tr w:rsidR="00BE7D0C" w:rsidTr="00BE7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tcBorders>
              <w:bottom w:val="single" w:sz="4" w:space="0" w:color="auto"/>
            </w:tcBorders>
          </w:tcPr>
          <w:p w:rsidR="00BE7D0C" w:rsidRDefault="00BE7D0C" w:rsidP="00BE7D0C">
            <w:pPr>
              <w:spacing w:after="200" w:line="276" w:lineRule="auto"/>
              <w:rPr>
                <w:rFonts w:eastAsia="Calibri" w:cs="Arial"/>
                <w:spacing w:val="0"/>
                <w:sz w:val="22"/>
                <w:szCs w:val="22"/>
              </w:rPr>
            </w:pPr>
          </w:p>
        </w:tc>
        <w:tc>
          <w:tcPr>
            <w:tcW w:w="851" w:type="dxa"/>
          </w:tcPr>
          <w:p w:rsidR="00BE7D0C" w:rsidRDefault="00BE7D0C" w:rsidP="00BE7D0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pacing w:val="0"/>
                <w:sz w:val="22"/>
                <w:szCs w:val="22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:rsidR="00BE7D0C" w:rsidRDefault="00BE7D0C" w:rsidP="00BE7D0C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pacing w:val="0"/>
                <w:sz w:val="22"/>
                <w:szCs w:val="22"/>
              </w:rPr>
            </w:pPr>
          </w:p>
        </w:tc>
      </w:tr>
      <w:tr w:rsidR="00BE7D0C" w:rsidRPr="005B33B5" w:rsidTr="00BE7D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tcBorders>
              <w:top w:val="single" w:sz="4" w:space="0" w:color="auto"/>
            </w:tcBorders>
          </w:tcPr>
          <w:p w:rsidR="00BE7D0C" w:rsidRPr="005B33B5" w:rsidRDefault="00BE7D0C" w:rsidP="00BE7D0C">
            <w:pPr>
              <w:spacing w:after="200" w:line="276" w:lineRule="auto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Präsident/ Präsidentin Schulbehörde</w:t>
            </w:r>
          </w:p>
        </w:tc>
        <w:tc>
          <w:tcPr>
            <w:tcW w:w="851" w:type="dxa"/>
          </w:tcPr>
          <w:p w:rsidR="00BE7D0C" w:rsidRPr="005B33B5" w:rsidRDefault="00BE7D0C" w:rsidP="00BE7D0C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pacing w:val="0"/>
                <w:sz w:val="20"/>
              </w:rPr>
            </w:pPr>
          </w:p>
        </w:tc>
        <w:tc>
          <w:tcPr>
            <w:tcW w:w="4393" w:type="dxa"/>
            <w:tcBorders>
              <w:top w:val="single" w:sz="4" w:space="0" w:color="auto"/>
            </w:tcBorders>
          </w:tcPr>
          <w:p w:rsidR="00BE7D0C" w:rsidRPr="005B33B5" w:rsidRDefault="00BE7D0C" w:rsidP="00BE7D0C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Schulleiterin/ Schulleiter</w:t>
            </w:r>
          </w:p>
        </w:tc>
      </w:tr>
    </w:tbl>
    <w:p w:rsidR="00BE7D0C" w:rsidRPr="00012AB8" w:rsidRDefault="00BE7D0C" w:rsidP="00BE7D0C">
      <w:pPr>
        <w:spacing w:after="200" w:line="276" w:lineRule="auto"/>
        <w:rPr>
          <w:rFonts w:eastAsia="Calibri" w:cs="Arial"/>
          <w:spacing w:val="0"/>
          <w:sz w:val="22"/>
          <w:szCs w:val="22"/>
        </w:rPr>
      </w:pPr>
    </w:p>
    <w:p w:rsidR="00BE7D0C" w:rsidRDefault="00BE7D0C" w:rsidP="00BE7D0C">
      <w:pPr>
        <w:spacing w:after="200" w:line="276" w:lineRule="auto"/>
        <w:rPr>
          <w:rFonts w:eastAsia="Calibri" w:cs="Arial"/>
          <w:spacing w:val="0"/>
          <w:sz w:val="22"/>
          <w:szCs w:val="22"/>
        </w:rPr>
      </w:pPr>
    </w:p>
    <w:p w:rsidR="00BE7D0C" w:rsidRDefault="00BE7D0C" w:rsidP="00F459D6">
      <w:pPr>
        <w:spacing w:after="200" w:line="276" w:lineRule="auto"/>
        <w:ind w:left="720"/>
        <w:contextualSpacing/>
        <w:rPr>
          <w:rFonts w:eastAsia="Calibri" w:cs="Arial"/>
          <w:spacing w:val="0"/>
          <w:sz w:val="22"/>
          <w:szCs w:val="22"/>
        </w:rPr>
        <w:sectPr w:rsidR="00BE7D0C" w:rsidSect="00BE7D0C"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:rsidR="00BE7D0C" w:rsidRDefault="00BE7D0C" w:rsidP="00F459D6">
      <w:pPr>
        <w:spacing w:after="200" w:line="276" w:lineRule="auto"/>
        <w:ind w:left="720"/>
        <w:contextualSpacing/>
        <w:rPr>
          <w:rFonts w:eastAsia="Calibri" w:cs="Arial"/>
          <w:spacing w:val="0"/>
          <w:sz w:val="22"/>
          <w:szCs w:val="22"/>
        </w:rPr>
        <w:sectPr w:rsidR="00BE7D0C" w:rsidSect="00BE7D0C"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bookmarkEnd w:id="2"/>
    <w:p w:rsidR="008A52C8" w:rsidRPr="00F459D6" w:rsidRDefault="008A52C8" w:rsidP="00D06544">
      <w:pPr>
        <w:pStyle w:val="TitelLP21"/>
      </w:pPr>
      <w:r>
        <w:t>Anhang</w:t>
      </w:r>
    </w:p>
    <w:p w:rsidR="008A52C8" w:rsidRPr="005B33B5" w:rsidRDefault="008A52C8" w:rsidP="008A52C8">
      <w:pPr>
        <w:spacing w:after="200" w:line="276" w:lineRule="auto"/>
        <w:rPr>
          <w:rFonts w:eastAsia="Calibri" w:cs="Arial"/>
          <w:spacing w:val="0"/>
        </w:rPr>
      </w:pPr>
      <w:r w:rsidRPr="005B33B5">
        <w:rPr>
          <w:rFonts w:eastAsia="Calibri" w:cs="Arial"/>
          <w:spacing w:val="0"/>
        </w:rPr>
        <w:t>Zeitplan siehe sep. Dokument</w:t>
      </w:r>
    </w:p>
    <w:p w:rsidR="008A52C8" w:rsidRDefault="008A52C8" w:rsidP="008A52C8">
      <w:pPr>
        <w:spacing w:after="200" w:line="276" w:lineRule="auto"/>
        <w:rPr>
          <w:rFonts w:eastAsia="Calibri" w:cs="Arial"/>
          <w:spacing w:val="0"/>
          <w:sz w:val="22"/>
          <w:szCs w:val="22"/>
        </w:rPr>
      </w:pPr>
    </w:p>
    <w:p w:rsidR="0074597D" w:rsidRPr="00F459D6" w:rsidRDefault="0074597D" w:rsidP="00D06544">
      <w:pPr>
        <w:pStyle w:val="TitelLP21"/>
      </w:pPr>
      <w:r>
        <w:t>Abkürzungsverzeichnis</w:t>
      </w: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6520"/>
      </w:tblGrid>
      <w:tr w:rsidR="005F442D" w:rsidRPr="005B33B5" w:rsidTr="00574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12" w:type="dxa"/>
            <w:gridSpan w:val="2"/>
          </w:tcPr>
          <w:p w:rsidR="005F442D" w:rsidRPr="005B33B5" w:rsidRDefault="005F442D" w:rsidP="0074597D">
            <w:pPr>
              <w:spacing w:line="240" w:lineRule="auto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Abkürzungen</w:t>
            </w:r>
          </w:p>
        </w:tc>
      </w:tr>
      <w:tr w:rsidR="005F442D" w:rsidRPr="005B33B5" w:rsidTr="00574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:rsidR="005F442D" w:rsidRPr="005B33B5" w:rsidRDefault="005F442D" w:rsidP="0074597D">
            <w:pPr>
              <w:spacing w:line="240" w:lineRule="auto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Admin.</w:t>
            </w:r>
          </w:p>
        </w:tc>
        <w:tc>
          <w:tcPr>
            <w:tcW w:w="6520" w:type="dxa"/>
          </w:tcPr>
          <w:p w:rsidR="005F442D" w:rsidRPr="005B33B5" w:rsidRDefault="005F442D" w:rsidP="00745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Administration</w:t>
            </w:r>
          </w:p>
        </w:tc>
      </w:tr>
      <w:tr w:rsidR="005F442D" w:rsidRPr="005B33B5" w:rsidTr="005748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:rsidR="005F442D" w:rsidRPr="005B33B5" w:rsidRDefault="005F442D" w:rsidP="0074597D">
            <w:pPr>
              <w:spacing w:line="240" w:lineRule="auto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EDK</w:t>
            </w:r>
          </w:p>
        </w:tc>
        <w:tc>
          <w:tcPr>
            <w:tcW w:w="6520" w:type="dxa"/>
          </w:tcPr>
          <w:p w:rsidR="005F442D" w:rsidRPr="005B33B5" w:rsidRDefault="005F442D" w:rsidP="0074597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Erziehungsdirektoren-Konferenz</w:t>
            </w:r>
          </w:p>
        </w:tc>
      </w:tr>
      <w:tr w:rsidR="005F442D" w:rsidRPr="005B33B5" w:rsidTr="00574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:rsidR="005F442D" w:rsidRPr="005B33B5" w:rsidRDefault="005F442D" w:rsidP="0074597D">
            <w:pPr>
              <w:spacing w:line="240" w:lineRule="auto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ERZ</w:t>
            </w:r>
          </w:p>
        </w:tc>
        <w:tc>
          <w:tcPr>
            <w:tcW w:w="6520" w:type="dxa"/>
          </w:tcPr>
          <w:p w:rsidR="005F442D" w:rsidRPr="005B33B5" w:rsidRDefault="005F442D" w:rsidP="00745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Kantonale Erziehungsdirektion</w:t>
            </w:r>
          </w:p>
        </w:tc>
      </w:tr>
      <w:tr w:rsidR="005F442D" w:rsidRPr="005B33B5" w:rsidTr="005748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:rsidR="005F442D" w:rsidRPr="005B33B5" w:rsidRDefault="005F442D" w:rsidP="0074597D">
            <w:pPr>
              <w:spacing w:line="240" w:lineRule="auto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ggü.</w:t>
            </w:r>
          </w:p>
        </w:tc>
        <w:tc>
          <w:tcPr>
            <w:tcW w:w="6520" w:type="dxa"/>
          </w:tcPr>
          <w:p w:rsidR="005F442D" w:rsidRPr="005B33B5" w:rsidRDefault="005F442D" w:rsidP="0074597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gegenüber</w:t>
            </w:r>
          </w:p>
        </w:tc>
      </w:tr>
      <w:tr w:rsidR="005F442D" w:rsidRPr="005B33B5" w:rsidTr="00574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:rsidR="005F442D" w:rsidRPr="005B33B5" w:rsidRDefault="005F442D" w:rsidP="0074597D">
            <w:pPr>
              <w:spacing w:line="240" w:lineRule="auto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Gym.</w:t>
            </w:r>
          </w:p>
        </w:tc>
        <w:tc>
          <w:tcPr>
            <w:tcW w:w="6520" w:type="dxa"/>
          </w:tcPr>
          <w:p w:rsidR="005F442D" w:rsidRPr="005B33B5" w:rsidRDefault="005F442D" w:rsidP="00745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Gymnasien</w:t>
            </w:r>
          </w:p>
        </w:tc>
      </w:tr>
      <w:tr w:rsidR="005F442D" w:rsidRPr="005B33B5" w:rsidTr="005748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:rsidR="005F442D" w:rsidRPr="005B33B5" w:rsidRDefault="005F442D" w:rsidP="0074597D">
            <w:pPr>
              <w:spacing w:line="240" w:lineRule="auto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Info</w:t>
            </w:r>
          </w:p>
        </w:tc>
        <w:tc>
          <w:tcPr>
            <w:tcW w:w="6520" w:type="dxa"/>
          </w:tcPr>
          <w:p w:rsidR="005F442D" w:rsidRPr="005B33B5" w:rsidRDefault="005F442D" w:rsidP="0074597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Information</w:t>
            </w:r>
          </w:p>
        </w:tc>
      </w:tr>
      <w:tr w:rsidR="005F442D" w:rsidRPr="005B33B5" w:rsidTr="00574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:rsidR="005F442D" w:rsidRPr="005B33B5" w:rsidRDefault="005F442D" w:rsidP="0074597D">
            <w:pPr>
              <w:spacing w:line="240" w:lineRule="auto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KK</w:t>
            </w:r>
          </w:p>
        </w:tc>
        <w:tc>
          <w:tcPr>
            <w:tcW w:w="6520" w:type="dxa"/>
          </w:tcPr>
          <w:p w:rsidR="005F442D" w:rsidRPr="005B33B5" w:rsidRDefault="005F442D" w:rsidP="00745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Kommunikationskonzept</w:t>
            </w:r>
          </w:p>
        </w:tc>
      </w:tr>
      <w:tr w:rsidR="005F442D" w:rsidRPr="005B33B5" w:rsidTr="005748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:rsidR="005F442D" w:rsidRPr="005B33B5" w:rsidRDefault="005F442D" w:rsidP="0074597D">
            <w:pPr>
              <w:spacing w:line="240" w:lineRule="auto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LP</w:t>
            </w:r>
          </w:p>
        </w:tc>
        <w:tc>
          <w:tcPr>
            <w:tcW w:w="6520" w:type="dxa"/>
          </w:tcPr>
          <w:p w:rsidR="005F442D" w:rsidRPr="005B33B5" w:rsidRDefault="005F442D" w:rsidP="0074597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Lehrerinnen und Lehrer</w:t>
            </w:r>
          </w:p>
        </w:tc>
      </w:tr>
      <w:tr w:rsidR="005F442D" w:rsidRPr="005B33B5" w:rsidTr="00574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:rsidR="005F442D" w:rsidRPr="005B33B5" w:rsidRDefault="009571F8" w:rsidP="0074597D">
            <w:pPr>
              <w:spacing w:line="240" w:lineRule="auto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LP 21</w:t>
            </w:r>
          </w:p>
        </w:tc>
        <w:tc>
          <w:tcPr>
            <w:tcW w:w="6520" w:type="dxa"/>
          </w:tcPr>
          <w:p w:rsidR="005F442D" w:rsidRPr="005B33B5" w:rsidRDefault="005F442D" w:rsidP="00745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Lehrplan 21</w:t>
            </w:r>
          </w:p>
        </w:tc>
      </w:tr>
      <w:tr w:rsidR="005F442D" w:rsidRPr="005B33B5" w:rsidTr="005748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:rsidR="005F442D" w:rsidRPr="005B33B5" w:rsidRDefault="005F442D" w:rsidP="0074597D">
            <w:pPr>
              <w:spacing w:line="240" w:lineRule="auto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MAG</w:t>
            </w:r>
          </w:p>
        </w:tc>
        <w:tc>
          <w:tcPr>
            <w:tcW w:w="6520" w:type="dxa"/>
          </w:tcPr>
          <w:p w:rsidR="005F442D" w:rsidRPr="005B33B5" w:rsidRDefault="005F442D" w:rsidP="0074597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Mitarbeitendengespräch</w:t>
            </w:r>
          </w:p>
        </w:tc>
      </w:tr>
      <w:tr w:rsidR="005F442D" w:rsidRPr="005B33B5" w:rsidTr="00574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:rsidR="005F442D" w:rsidRPr="005B33B5" w:rsidRDefault="005F442D" w:rsidP="0074597D">
            <w:pPr>
              <w:spacing w:line="240" w:lineRule="auto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Org.</w:t>
            </w:r>
          </w:p>
        </w:tc>
        <w:tc>
          <w:tcPr>
            <w:tcW w:w="6520" w:type="dxa"/>
          </w:tcPr>
          <w:p w:rsidR="005F442D" w:rsidRPr="005B33B5" w:rsidRDefault="005F442D" w:rsidP="00745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Organisation</w:t>
            </w:r>
          </w:p>
        </w:tc>
      </w:tr>
      <w:tr w:rsidR="005F442D" w:rsidRPr="005B33B5" w:rsidTr="005748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:rsidR="005F442D" w:rsidRPr="005B33B5" w:rsidRDefault="005F442D" w:rsidP="0074597D">
            <w:pPr>
              <w:spacing w:line="240" w:lineRule="auto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SB</w:t>
            </w:r>
          </w:p>
        </w:tc>
        <w:tc>
          <w:tcPr>
            <w:tcW w:w="6520" w:type="dxa"/>
          </w:tcPr>
          <w:p w:rsidR="005F442D" w:rsidRPr="005B33B5" w:rsidRDefault="005F442D" w:rsidP="0074597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Schulbehörde</w:t>
            </w:r>
          </w:p>
        </w:tc>
      </w:tr>
      <w:tr w:rsidR="005F442D" w:rsidRPr="005B33B5" w:rsidTr="00574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:rsidR="005F442D" w:rsidRPr="005B33B5" w:rsidRDefault="005F442D" w:rsidP="0074597D">
            <w:pPr>
              <w:spacing w:line="240" w:lineRule="auto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SH</w:t>
            </w:r>
          </w:p>
        </w:tc>
        <w:tc>
          <w:tcPr>
            <w:tcW w:w="6520" w:type="dxa"/>
          </w:tcPr>
          <w:p w:rsidR="005F442D" w:rsidRPr="005B33B5" w:rsidRDefault="005F442D" w:rsidP="00745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Schulhaus</w:t>
            </w:r>
          </w:p>
        </w:tc>
      </w:tr>
      <w:tr w:rsidR="005F442D" w:rsidRPr="005B33B5" w:rsidTr="005748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:rsidR="005F442D" w:rsidRPr="005B33B5" w:rsidRDefault="005F442D" w:rsidP="0074597D">
            <w:pPr>
              <w:spacing w:line="240" w:lineRule="auto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SI</w:t>
            </w:r>
          </w:p>
        </w:tc>
        <w:tc>
          <w:tcPr>
            <w:tcW w:w="6520" w:type="dxa"/>
          </w:tcPr>
          <w:p w:rsidR="005F442D" w:rsidRPr="005B33B5" w:rsidRDefault="005F442D" w:rsidP="0074597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Schulinspektorat</w:t>
            </w:r>
          </w:p>
        </w:tc>
      </w:tr>
      <w:tr w:rsidR="005F442D" w:rsidRPr="005B33B5" w:rsidTr="00574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:rsidR="005F442D" w:rsidRPr="005B33B5" w:rsidRDefault="005F442D" w:rsidP="0074597D">
            <w:pPr>
              <w:spacing w:line="240" w:lineRule="auto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SL</w:t>
            </w:r>
          </w:p>
        </w:tc>
        <w:tc>
          <w:tcPr>
            <w:tcW w:w="6520" w:type="dxa"/>
          </w:tcPr>
          <w:p w:rsidR="005F442D" w:rsidRPr="005B33B5" w:rsidRDefault="005F442D" w:rsidP="00745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Schulleiterin, Schulleiter</w:t>
            </w:r>
          </w:p>
        </w:tc>
      </w:tr>
      <w:tr w:rsidR="005F442D" w:rsidRPr="005B33B5" w:rsidTr="005748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:rsidR="005F442D" w:rsidRPr="005B33B5" w:rsidRDefault="005F442D" w:rsidP="0074597D">
            <w:pPr>
              <w:spacing w:line="240" w:lineRule="auto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StGr</w:t>
            </w:r>
          </w:p>
        </w:tc>
        <w:tc>
          <w:tcPr>
            <w:tcW w:w="6520" w:type="dxa"/>
          </w:tcPr>
          <w:p w:rsidR="005F442D" w:rsidRPr="005B33B5" w:rsidRDefault="005F442D" w:rsidP="0074597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Steuergruppe</w:t>
            </w:r>
          </w:p>
        </w:tc>
      </w:tr>
      <w:tr w:rsidR="005F442D" w:rsidRPr="005B33B5" w:rsidTr="00574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:rsidR="005F442D" w:rsidRPr="005B33B5" w:rsidRDefault="005F442D" w:rsidP="0074597D">
            <w:pPr>
              <w:spacing w:line="240" w:lineRule="auto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Stuk</w:t>
            </w:r>
          </w:p>
        </w:tc>
        <w:tc>
          <w:tcPr>
            <w:tcW w:w="6520" w:type="dxa"/>
          </w:tcPr>
          <w:p w:rsidR="005F442D" w:rsidRPr="005B33B5" w:rsidRDefault="005F442D" w:rsidP="00745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Stufenkonferenz</w:t>
            </w:r>
          </w:p>
        </w:tc>
      </w:tr>
      <w:tr w:rsidR="005F442D" w:rsidRPr="005B33B5" w:rsidTr="005748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:rsidR="005F442D" w:rsidRPr="005B33B5" w:rsidRDefault="005F442D" w:rsidP="0074597D">
            <w:pPr>
              <w:spacing w:line="240" w:lineRule="auto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SuS</w:t>
            </w:r>
          </w:p>
        </w:tc>
        <w:tc>
          <w:tcPr>
            <w:tcW w:w="6520" w:type="dxa"/>
          </w:tcPr>
          <w:p w:rsidR="005F442D" w:rsidRPr="005B33B5" w:rsidRDefault="005F442D" w:rsidP="0074597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Schülerinnen und Schüler</w:t>
            </w:r>
          </w:p>
        </w:tc>
      </w:tr>
      <w:tr w:rsidR="005F442D" w:rsidRPr="005B33B5" w:rsidTr="00574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:rsidR="005F442D" w:rsidRPr="005B33B5" w:rsidRDefault="005F442D" w:rsidP="0074597D">
            <w:pPr>
              <w:spacing w:line="240" w:lineRule="auto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SuSR</w:t>
            </w:r>
          </w:p>
        </w:tc>
        <w:tc>
          <w:tcPr>
            <w:tcW w:w="6520" w:type="dxa"/>
          </w:tcPr>
          <w:p w:rsidR="005F442D" w:rsidRPr="005B33B5" w:rsidRDefault="005F442D" w:rsidP="00745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Schülerinnen- und Schüler-Rat</w:t>
            </w:r>
          </w:p>
        </w:tc>
      </w:tr>
      <w:tr w:rsidR="005F442D" w:rsidRPr="005B33B5" w:rsidTr="005748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:rsidR="005F442D" w:rsidRPr="005B33B5" w:rsidRDefault="005F442D" w:rsidP="0074597D">
            <w:pPr>
              <w:spacing w:line="240" w:lineRule="auto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T</w:t>
            </w:r>
            <w:r w:rsidR="00321559" w:rsidRPr="005B33B5">
              <w:rPr>
                <w:rFonts w:eastAsia="Calibri" w:cs="Arial"/>
                <w:spacing w:val="0"/>
                <w:sz w:val="20"/>
              </w:rPr>
              <w:t>A</w:t>
            </w:r>
            <w:r w:rsidRPr="005B33B5">
              <w:rPr>
                <w:rFonts w:eastAsia="Calibri" w:cs="Arial"/>
                <w:spacing w:val="0"/>
                <w:sz w:val="20"/>
              </w:rPr>
              <w:t>S</w:t>
            </w:r>
          </w:p>
        </w:tc>
        <w:tc>
          <w:tcPr>
            <w:tcW w:w="6520" w:type="dxa"/>
          </w:tcPr>
          <w:p w:rsidR="005F442D" w:rsidRPr="005B33B5" w:rsidRDefault="005F442D" w:rsidP="0074597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Tagesschule</w:t>
            </w:r>
          </w:p>
        </w:tc>
      </w:tr>
      <w:tr w:rsidR="005F442D" w:rsidRPr="005B33B5" w:rsidTr="00574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:rsidR="005F442D" w:rsidRPr="005B33B5" w:rsidRDefault="005F442D" w:rsidP="0074597D">
            <w:pPr>
              <w:spacing w:line="240" w:lineRule="auto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Veranst.</w:t>
            </w:r>
          </w:p>
        </w:tc>
        <w:tc>
          <w:tcPr>
            <w:tcW w:w="6520" w:type="dxa"/>
          </w:tcPr>
          <w:p w:rsidR="005F442D" w:rsidRPr="005B33B5" w:rsidRDefault="005F442D" w:rsidP="00745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Veranstaltung</w:t>
            </w:r>
          </w:p>
        </w:tc>
      </w:tr>
      <w:tr w:rsidR="005F442D" w:rsidRPr="005B33B5" w:rsidTr="005748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:rsidR="005F442D" w:rsidRPr="005B33B5" w:rsidRDefault="005F442D" w:rsidP="0074597D">
            <w:pPr>
              <w:spacing w:line="240" w:lineRule="auto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WB</w:t>
            </w:r>
          </w:p>
        </w:tc>
        <w:tc>
          <w:tcPr>
            <w:tcW w:w="6520" w:type="dxa"/>
          </w:tcPr>
          <w:p w:rsidR="005F442D" w:rsidRPr="005B33B5" w:rsidRDefault="005F442D" w:rsidP="0074597D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Weiterbildung</w:t>
            </w:r>
          </w:p>
        </w:tc>
      </w:tr>
      <w:tr w:rsidR="005F442D" w:rsidRPr="005B33B5" w:rsidTr="00574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</w:tcPr>
          <w:p w:rsidR="005F442D" w:rsidRPr="005B33B5" w:rsidRDefault="005F442D" w:rsidP="0074597D">
            <w:pPr>
              <w:spacing w:line="240" w:lineRule="auto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Zyklusgr.</w:t>
            </w:r>
          </w:p>
        </w:tc>
        <w:tc>
          <w:tcPr>
            <w:tcW w:w="6520" w:type="dxa"/>
          </w:tcPr>
          <w:p w:rsidR="005F442D" w:rsidRPr="005B33B5" w:rsidRDefault="005F442D" w:rsidP="007459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pacing w:val="0"/>
                <w:sz w:val="20"/>
              </w:rPr>
            </w:pPr>
            <w:r w:rsidRPr="005B33B5">
              <w:rPr>
                <w:rFonts w:eastAsia="Calibri" w:cs="Arial"/>
                <w:spacing w:val="0"/>
                <w:sz w:val="20"/>
              </w:rPr>
              <w:t>Zyklusgruppe</w:t>
            </w:r>
          </w:p>
        </w:tc>
      </w:tr>
    </w:tbl>
    <w:p w:rsidR="00AF21C9" w:rsidRDefault="00AF21C9" w:rsidP="00783F68"/>
    <w:p w:rsidR="00783F68" w:rsidRDefault="00783F68" w:rsidP="00AF21C9">
      <w:pPr>
        <w:spacing w:after="200" w:line="276" w:lineRule="auto"/>
        <w:rPr>
          <w:rFonts w:eastAsia="Calibri" w:cs="Arial"/>
          <w:b/>
          <w:spacing w:val="0"/>
          <w:sz w:val="22"/>
          <w:szCs w:val="22"/>
        </w:rPr>
        <w:sectPr w:rsidR="00783F68" w:rsidSect="007D508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1746" w:right="1304" w:bottom="1580" w:left="1304" w:header="595" w:footer="624" w:gutter="0"/>
          <w:cols w:space="708"/>
          <w:titlePg/>
          <w:docGrid w:linePitch="360"/>
        </w:sectPr>
      </w:pPr>
    </w:p>
    <w:p w:rsidR="00AF21C9" w:rsidRPr="005B33B5" w:rsidRDefault="00AF21C9" w:rsidP="00AF21C9">
      <w:pPr>
        <w:spacing w:after="200" w:line="276" w:lineRule="auto"/>
        <w:rPr>
          <w:rFonts w:eastAsia="Calibri" w:cs="Arial"/>
          <w:b/>
          <w:spacing w:val="0"/>
        </w:rPr>
      </w:pPr>
      <w:r w:rsidRPr="005B33B5">
        <w:rPr>
          <w:rFonts w:eastAsia="Calibri" w:cs="Arial"/>
          <w:b/>
          <w:spacing w:val="0"/>
        </w:rPr>
        <w:t xml:space="preserve">Das vorliegende Musterkonzept </w:t>
      </w:r>
      <w:r w:rsidR="00C615C0" w:rsidRPr="005B33B5">
        <w:rPr>
          <w:rFonts w:eastAsia="Calibri" w:cs="Arial"/>
          <w:b/>
          <w:spacing w:val="0"/>
        </w:rPr>
        <w:t xml:space="preserve">und der Zeitstrahl </w:t>
      </w:r>
      <w:r w:rsidRPr="005B33B5">
        <w:rPr>
          <w:rFonts w:eastAsia="Calibri" w:cs="Arial"/>
          <w:b/>
          <w:spacing w:val="0"/>
        </w:rPr>
        <w:t>wurde</w:t>
      </w:r>
      <w:r w:rsidR="00C615C0" w:rsidRPr="005B33B5">
        <w:rPr>
          <w:rFonts w:eastAsia="Calibri" w:cs="Arial"/>
          <w:b/>
          <w:spacing w:val="0"/>
        </w:rPr>
        <w:t>n</w:t>
      </w:r>
      <w:r w:rsidRPr="005B33B5">
        <w:rPr>
          <w:rFonts w:eastAsia="Calibri" w:cs="Arial"/>
          <w:b/>
          <w:spacing w:val="0"/>
        </w:rPr>
        <w:t xml:space="preserve"> erarbeitet durch:</w:t>
      </w:r>
    </w:p>
    <w:p w:rsidR="00AF21C9" w:rsidRPr="005B33B5" w:rsidRDefault="00AF21C9" w:rsidP="00AF21C9">
      <w:pPr>
        <w:spacing w:after="200" w:line="276" w:lineRule="auto"/>
        <w:rPr>
          <w:rFonts w:eastAsia="Calibri" w:cs="Arial"/>
          <w:spacing w:val="0"/>
        </w:rPr>
      </w:pPr>
      <w:r w:rsidRPr="005B33B5">
        <w:rPr>
          <w:rFonts w:eastAsia="Calibri" w:cs="Arial"/>
          <w:spacing w:val="0"/>
        </w:rPr>
        <w:t>Kurz, Karin</w:t>
      </w:r>
      <w:r w:rsidR="005B33B5">
        <w:rPr>
          <w:rFonts w:eastAsia="Calibri" w:cs="Arial"/>
          <w:spacing w:val="0"/>
        </w:rPr>
        <w:t xml:space="preserve"> </w:t>
      </w:r>
      <w:r w:rsidRPr="005B33B5">
        <w:rPr>
          <w:rFonts w:eastAsia="Calibri" w:cs="Arial"/>
          <w:spacing w:val="0"/>
        </w:rPr>
        <w:t>/ Nold, Ursula</w:t>
      </w:r>
      <w:r w:rsidR="005B33B5">
        <w:rPr>
          <w:rFonts w:eastAsia="Calibri" w:cs="Arial"/>
          <w:spacing w:val="0"/>
        </w:rPr>
        <w:t xml:space="preserve"> </w:t>
      </w:r>
      <w:r w:rsidRPr="005B33B5">
        <w:rPr>
          <w:rFonts w:eastAsia="Calibri" w:cs="Arial"/>
          <w:spacing w:val="0"/>
        </w:rPr>
        <w:t>/ Tanner, Regula (Dozentinnen PHBern, IWM, KSE, AG Öffentlichkeitsarbeit)</w:t>
      </w:r>
    </w:p>
    <w:p w:rsidR="00AF21C9" w:rsidRPr="005B33B5" w:rsidRDefault="00AF21C9" w:rsidP="00AF21C9">
      <w:pPr>
        <w:spacing w:after="200" w:line="276" w:lineRule="auto"/>
        <w:rPr>
          <w:rFonts w:eastAsia="Calibri" w:cs="Arial"/>
          <w:spacing w:val="0"/>
        </w:rPr>
      </w:pPr>
    </w:p>
    <w:p w:rsidR="00AF21C9" w:rsidRPr="005B33B5" w:rsidRDefault="00AF21C9" w:rsidP="00AF21C9">
      <w:pPr>
        <w:spacing w:after="200" w:line="276" w:lineRule="auto"/>
        <w:rPr>
          <w:rFonts w:eastAsia="Calibri" w:cs="Arial"/>
          <w:b/>
          <w:spacing w:val="0"/>
        </w:rPr>
      </w:pPr>
      <w:r w:rsidRPr="005B33B5">
        <w:rPr>
          <w:rFonts w:eastAsia="Calibri" w:cs="Arial"/>
          <w:b/>
          <w:spacing w:val="0"/>
        </w:rPr>
        <w:t>Feedbacks zur Alltagstauglichkeit zum vorliegenden Musterkonzept sind zu richten an:</w:t>
      </w:r>
    </w:p>
    <w:p w:rsidR="00AF21C9" w:rsidRPr="005B33B5" w:rsidRDefault="00AF21C9" w:rsidP="00AF21C9">
      <w:pPr>
        <w:spacing w:after="200" w:line="276" w:lineRule="auto"/>
        <w:rPr>
          <w:rFonts w:eastAsia="Calibri" w:cs="Arial"/>
          <w:spacing w:val="0"/>
        </w:rPr>
      </w:pPr>
      <w:r w:rsidRPr="005B33B5">
        <w:rPr>
          <w:rFonts w:eastAsia="Calibri" w:cs="Arial"/>
          <w:spacing w:val="0"/>
        </w:rPr>
        <w:t>ursula.nold@phbern.ch</w:t>
      </w:r>
    </w:p>
    <w:p w:rsidR="00AF21C9" w:rsidRPr="005B33B5" w:rsidRDefault="00AF21C9" w:rsidP="00AF21C9">
      <w:pPr>
        <w:spacing w:after="200" w:line="276" w:lineRule="auto"/>
        <w:rPr>
          <w:rFonts w:eastAsia="Calibri" w:cs="Arial"/>
          <w:spacing w:val="0"/>
        </w:rPr>
      </w:pPr>
    </w:p>
    <w:p w:rsidR="00AF21C9" w:rsidRPr="005B33B5" w:rsidRDefault="00AF21C9" w:rsidP="00AF21C9">
      <w:pPr>
        <w:spacing w:after="200" w:line="276" w:lineRule="auto"/>
        <w:rPr>
          <w:rFonts w:eastAsia="Calibri" w:cs="Arial"/>
          <w:b/>
          <w:spacing w:val="0"/>
        </w:rPr>
      </w:pPr>
      <w:r w:rsidRPr="005B33B5">
        <w:rPr>
          <w:rFonts w:eastAsia="Calibri" w:cs="Arial"/>
          <w:b/>
          <w:spacing w:val="0"/>
        </w:rPr>
        <w:t>Unterstützung Institut für Weiterbildung und Medienbildung</w:t>
      </w:r>
    </w:p>
    <w:p w:rsidR="00AF21C9" w:rsidRPr="005B33B5" w:rsidRDefault="00AF21C9" w:rsidP="00AF21C9">
      <w:pPr>
        <w:spacing w:after="200" w:line="276" w:lineRule="auto"/>
        <w:rPr>
          <w:rFonts w:eastAsia="Calibri" w:cs="Arial"/>
          <w:spacing w:val="0"/>
        </w:rPr>
      </w:pPr>
      <w:r w:rsidRPr="005B33B5">
        <w:rPr>
          <w:rFonts w:eastAsia="Calibri" w:cs="Arial"/>
          <w:spacing w:val="0"/>
        </w:rPr>
        <w:t xml:space="preserve">Der Bereich Kader- und Systementwicklung unterstützt Schulleitungspersonen bei der konzeptionellen Planung der Kommunikationsarbeit </w:t>
      </w:r>
      <w:r w:rsidR="00C615C0" w:rsidRPr="005B33B5">
        <w:rPr>
          <w:rFonts w:eastAsia="Calibri" w:cs="Arial"/>
          <w:spacing w:val="0"/>
        </w:rPr>
        <w:t xml:space="preserve">für die </w:t>
      </w:r>
      <w:r w:rsidRPr="005B33B5">
        <w:rPr>
          <w:rFonts w:eastAsia="Calibri" w:cs="Arial"/>
          <w:spacing w:val="0"/>
        </w:rPr>
        <w:t>Umsetzung des LP 21.</w:t>
      </w:r>
    </w:p>
    <w:p w:rsidR="008A68EA" w:rsidRPr="005B33B5" w:rsidRDefault="00AF21C9" w:rsidP="00AF21C9">
      <w:pPr>
        <w:spacing w:after="200" w:line="276" w:lineRule="auto"/>
        <w:rPr>
          <w:rFonts w:eastAsia="Calibri" w:cs="Arial"/>
          <w:spacing w:val="0"/>
        </w:rPr>
      </w:pPr>
      <w:r w:rsidRPr="005B33B5">
        <w:rPr>
          <w:rFonts w:eastAsia="Calibri" w:cs="Arial"/>
          <w:spacing w:val="0"/>
        </w:rPr>
        <w:t xml:space="preserve">Weitere Informationen: Frau Priska Hellmüller, Bereichsleiterin Kader- und Systementwicklung, </w:t>
      </w:r>
      <w:r w:rsidR="005B33B5">
        <w:rPr>
          <w:rFonts w:eastAsia="Calibri" w:cs="Arial"/>
          <w:spacing w:val="0"/>
        </w:rPr>
        <w:br/>
      </w:r>
      <w:r w:rsidRPr="005B33B5">
        <w:rPr>
          <w:rFonts w:eastAsia="Calibri" w:cs="Arial"/>
          <w:spacing w:val="0"/>
        </w:rPr>
        <w:t>priska.hellmueller@phbern.ch</w:t>
      </w:r>
    </w:p>
    <w:sectPr w:rsidR="008A68EA" w:rsidRPr="005B33B5" w:rsidSect="00783F68">
      <w:pgSz w:w="11906" w:h="16838" w:code="9"/>
      <w:pgMar w:top="1746" w:right="1304" w:bottom="1580" w:left="1304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7DB" w:rsidRDefault="008237DB" w:rsidP="00041EC4">
      <w:r>
        <w:separator/>
      </w:r>
    </w:p>
  </w:endnote>
  <w:endnote w:type="continuationSeparator" w:id="0">
    <w:p w:rsidR="008237DB" w:rsidRDefault="008237DB" w:rsidP="0004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9826859"/>
      <w:docPartObj>
        <w:docPartGallery w:val="Page Numbers (Bottom of Page)"/>
        <w:docPartUnique/>
      </w:docPartObj>
    </w:sdtPr>
    <w:sdtEndPr/>
    <w:sdtContent>
      <w:p w:rsidR="00F44802" w:rsidRDefault="00F44802" w:rsidP="00C83E9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EAC" w:rsidRPr="00535EAC">
          <w:rPr>
            <w:lang w:val="de-DE"/>
          </w:rPr>
          <w:t>1</w:t>
        </w:r>
        <w:r>
          <w:fldChar w:fldCharType="end"/>
        </w:r>
        <w:r>
          <w:t>/9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612870"/>
      <w:docPartObj>
        <w:docPartGallery w:val="Page Numbers (Bottom of Page)"/>
        <w:docPartUnique/>
      </w:docPartObj>
    </w:sdtPr>
    <w:sdtEndPr/>
    <w:sdtContent>
      <w:p w:rsidR="00F44802" w:rsidRDefault="00F44802" w:rsidP="00C83E9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EAC" w:rsidRPr="00535EAC">
          <w:rPr>
            <w:lang w:val="de-DE"/>
          </w:rPr>
          <w:t>8</w:t>
        </w:r>
        <w:r>
          <w:fldChar w:fldCharType="end"/>
        </w:r>
        <w:r>
          <w:t>/9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802" w:rsidRDefault="00F44802">
    <w:pPr>
      <w:pStyle w:val="Fuzeil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ayouttabelle"/>
      <w:tblW w:w="0" w:type="auto"/>
      <w:tblLayout w:type="fixed"/>
      <w:tblLook w:val="04A0" w:firstRow="1" w:lastRow="0" w:firstColumn="1" w:lastColumn="0" w:noHBand="0" w:noVBand="1"/>
    </w:tblPr>
    <w:tblGrid>
      <w:gridCol w:w="9412"/>
    </w:tblGrid>
    <w:tr w:rsidR="00F44802" w:rsidTr="006E2885">
      <w:tc>
        <w:tcPr>
          <w:tcW w:w="9412" w:type="dxa"/>
        </w:tcPr>
        <w:p w:rsidR="00F44802" w:rsidRDefault="00F44802" w:rsidP="00EA1F41">
          <w:pPr>
            <w:pStyle w:val="Fuzeile"/>
            <w:jc w:val="center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11</w:t>
          </w:r>
          <w:r>
            <w:fldChar w:fldCharType="end"/>
          </w:r>
        </w:p>
      </w:tc>
    </w:tr>
  </w:tbl>
  <w:p w:rsidR="00F44802" w:rsidRPr="006E2885" w:rsidRDefault="00F44802" w:rsidP="00FD14A2">
    <w:pPr>
      <w:pStyle w:val="Blindzeil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ayouttabelle"/>
      <w:tblW w:w="0" w:type="auto"/>
      <w:tblLayout w:type="fixed"/>
      <w:tblLook w:val="04A0" w:firstRow="1" w:lastRow="0" w:firstColumn="1" w:lastColumn="0" w:noHBand="0" w:noVBand="1"/>
    </w:tblPr>
    <w:tblGrid>
      <w:gridCol w:w="9412"/>
    </w:tblGrid>
    <w:tr w:rsidR="00F44802" w:rsidTr="00FD14A2">
      <w:tc>
        <w:tcPr>
          <w:tcW w:w="9412" w:type="dxa"/>
        </w:tcPr>
        <w:p w:rsidR="00F44802" w:rsidRDefault="00F44802" w:rsidP="00EA1F41">
          <w:pPr>
            <w:pStyle w:val="Fuzeile"/>
            <w:jc w:val="center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535EAC">
            <w:instrText>9</w:instrText>
          </w:r>
          <w:r>
            <w:fldChar w:fldCharType="end"/>
          </w:r>
          <w:r>
            <w:instrText xml:space="preserve"> = "1" "" "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35EAC">
            <w:instrText>9</w:instrText>
          </w:r>
          <w:r>
            <w:fldChar w:fldCharType="end"/>
          </w:r>
          <w:r>
            <w:instrText>/</w:instrTex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535EAC">
            <w:instrText>9</w:instrText>
          </w:r>
          <w:r>
            <w:fldChar w:fldCharType="end"/>
          </w:r>
          <w:r>
            <w:instrText xml:space="preserve">" </w:instrText>
          </w:r>
          <w:r>
            <w:fldChar w:fldCharType="separate"/>
          </w:r>
          <w:r w:rsidR="00535EAC">
            <w:t>9/9</w:t>
          </w:r>
          <w:r>
            <w:fldChar w:fldCharType="end"/>
          </w:r>
        </w:p>
      </w:tc>
    </w:tr>
  </w:tbl>
  <w:p w:rsidR="00F44802" w:rsidRPr="006E2885" w:rsidRDefault="00F44802" w:rsidP="00FD14A2">
    <w:pPr>
      <w:pStyle w:val="Blind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7DB" w:rsidRDefault="008237DB" w:rsidP="00041EC4">
      <w:r>
        <w:separator/>
      </w:r>
    </w:p>
  </w:footnote>
  <w:footnote w:type="continuationSeparator" w:id="0">
    <w:p w:rsidR="008237DB" w:rsidRDefault="008237DB" w:rsidP="00041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802" w:rsidRDefault="00535EAC" w:rsidP="008A52C8">
    <w:pPr>
      <w:pStyle w:val="Kopfzeile"/>
      <w:jc w:val="right"/>
    </w:pPr>
    <w:r>
      <w:rPr>
        <w:lang w:eastAsia="de-CH"/>
      </w:rPr>
      <w:drawing>
        <wp:inline distT="0" distB="0" distL="0" distR="0" wp14:anchorId="66DFF19A" wp14:editId="38448A38">
          <wp:extent cx="1984375" cy="447675"/>
          <wp:effectExtent l="0" t="0" r="0" b="9525"/>
          <wp:docPr id="3" name="Grafik 3" descr="Log_PHB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_PHB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84" t="-4465"/>
                  <a:stretch>
                    <a:fillRect/>
                  </a:stretch>
                </pic:blipFill>
                <pic:spPr bwMode="auto">
                  <a:xfrm>
                    <a:off x="0" y="0"/>
                    <a:ext cx="19843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802" w:rsidRDefault="00F44802" w:rsidP="00F766CC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802" w:rsidRDefault="00F44802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802" w:rsidRDefault="00F44802" w:rsidP="00751D33">
    <w:pPr>
      <w:pStyle w:val="Blindzeile"/>
    </w:pPr>
  </w:p>
  <w:p w:rsidR="00F44802" w:rsidRDefault="00F4480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802" w:rsidRDefault="00F44802" w:rsidP="00FD14A2">
    <w:pPr>
      <w:pStyle w:val="Blind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C02DF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9D802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A3E13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A0D3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F163060"/>
    <w:lvl w:ilvl="0">
      <w:start w:val="1"/>
      <w:numFmt w:val="bullet"/>
      <w:pStyle w:val="Aufzhlungszeichen5"/>
      <w:lvlText w:val="•"/>
      <w:lvlJc w:val="left"/>
      <w:pPr>
        <w:ind w:left="1492" w:hanging="360"/>
      </w:pPr>
      <w:rPr>
        <w:rFonts w:ascii="Arial" w:hAnsi="Arial" w:hint="default"/>
      </w:rPr>
    </w:lvl>
  </w:abstractNum>
  <w:abstractNum w:abstractNumId="5">
    <w:nsid w:val="FFFFFF81"/>
    <w:multiLevelType w:val="singleLevel"/>
    <w:tmpl w:val="BA1EB634"/>
    <w:lvl w:ilvl="0">
      <w:start w:val="1"/>
      <w:numFmt w:val="bullet"/>
      <w:pStyle w:val="Aufzhlungszeichen4"/>
      <w:lvlText w:val="•"/>
      <w:lvlJc w:val="left"/>
      <w:pPr>
        <w:ind w:left="1284" w:hanging="360"/>
      </w:pPr>
      <w:rPr>
        <w:rFonts w:ascii="Arial" w:hAnsi="Arial" w:hint="default"/>
      </w:rPr>
    </w:lvl>
  </w:abstractNum>
  <w:abstractNum w:abstractNumId="6">
    <w:nsid w:val="FFFFFF82"/>
    <w:multiLevelType w:val="singleLevel"/>
    <w:tmpl w:val="C17EA6A8"/>
    <w:lvl w:ilvl="0">
      <w:start w:val="1"/>
      <w:numFmt w:val="bullet"/>
      <w:pStyle w:val="Aufzhlungszeichen3"/>
      <w:lvlText w:val="•"/>
      <w:lvlJc w:val="left"/>
      <w:pPr>
        <w:ind w:left="926" w:hanging="360"/>
      </w:pPr>
      <w:rPr>
        <w:rFonts w:ascii="Arial" w:hAnsi="Arial" w:hint="default"/>
      </w:rPr>
    </w:lvl>
  </w:abstractNum>
  <w:abstractNum w:abstractNumId="7">
    <w:nsid w:val="FFFFFF83"/>
    <w:multiLevelType w:val="singleLevel"/>
    <w:tmpl w:val="86EA65E2"/>
    <w:lvl w:ilvl="0">
      <w:start w:val="1"/>
      <w:numFmt w:val="bullet"/>
      <w:pStyle w:val="Aufzhlungszeichen2"/>
      <w:lvlText w:val="•"/>
      <w:lvlJc w:val="left"/>
      <w:pPr>
        <w:ind w:left="587" w:hanging="360"/>
      </w:pPr>
      <w:rPr>
        <w:rFonts w:ascii="Arial" w:hAnsi="Arial" w:hint="default"/>
      </w:rPr>
    </w:lvl>
  </w:abstractNum>
  <w:abstractNum w:abstractNumId="8">
    <w:nsid w:val="FFFFFF88"/>
    <w:multiLevelType w:val="singleLevel"/>
    <w:tmpl w:val="38022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DE3D2A"/>
    <w:lvl w:ilvl="0">
      <w:start w:val="1"/>
      <w:numFmt w:val="bullet"/>
      <w:pStyle w:val="Aufzhlungszeichen"/>
      <w:lvlText w:val="•"/>
      <w:lvlJc w:val="left"/>
      <w:pPr>
        <w:ind w:left="360" w:hanging="360"/>
      </w:pPr>
      <w:rPr>
        <w:rFonts w:ascii="Arial" w:hAnsi="Arial" w:hint="default"/>
      </w:rPr>
    </w:lvl>
  </w:abstractNum>
  <w:abstractNum w:abstractNumId="10">
    <w:nsid w:val="01B22657"/>
    <w:multiLevelType w:val="hybridMultilevel"/>
    <w:tmpl w:val="FB988474"/>
    <w:lvl w:ilvl="0" w:tplc="FADC5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42F3F2A"/>
    <w:multiLevelType w:val="hybridMultilevel"/>
    <w:tmpl w:val="B4C2EE84"/>
    <w:lvl w:ilvl="0" w:tplc="0922CD2E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Courier New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5A702E6"/>
    <w:multiLevelType w:val="hybridMultilevel"/>
    <w:tmpl w:val="C96A96E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D3C5B54"/>
    <w:multiLevelType w:val="hybridMultilevel"/>
    <w:tmpl w:val="1BA02D0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CF5EBC"/>
    <w:multiLevelType w:val="hybridMultilevel"/>
    <w:tmpl w:val="8552332A"/>
    <w:lvl w:ilvl="0" w:tplc="309E864A">
      <w:start w:val="1"/>
      <w:numFmt w:val="decimal"/>
      <w:pStyle w:val="TitelLP2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5C31D1"/>
    <w:multiLevelType w:val="hybridMultilevel"/>
    <w:tmpl w:val="DA185D00"/>
    <w:lvl w:ilvl="0" w:tplc="0922CD2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53783F"/>
    <w:multiLevelType w:val="hybridMultilevel"/>
    <w:tmpl w:val="B41AD08A"/>
    <w:lvl w:ilvl="0" w:tplc="0922CD2E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7B10A9"/>
    <w:multiLevelType w:val="hybridMultilevel"/>
    <w:tmpl w:val="C6DECBD8"/>
    <w:lvl w:ilvl="0" w:tplc="59A4581A">
      <w:start w:val="1"/>
      <w:numFmt w:val="bullet"/>
      <w:pStyle w:val="Aufzhlung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2453B5"/>
    <w:multiLevelType w:val="hybridMultilevel"/>
    <w:tmpl w:val="EB22118A"/>
    <w:lvl w:ilvl="0" w:tplc="8F6228F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F732A0"/>
    <w:multiLevelType w:val="hybridMultilevel"/>
    <w:tmpl w:val="C50AB276"/>
    <w:lvl w:ilvl="0" w:tplc="2EC808B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893160"/>
    <w:multiLevelType w:val="hybridMultilevel"/>
    <w:tmpl w:val="66B6D4B0"/>
    <w:lvl w:ilvl="0" w:tplc="D11A689A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8B3B9A"/>
    <w:multiLevelType w:val="hybridMultilevel"/>
    <w:tmpl w:val="484866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33587C"/>
    <w:multiLevelType w:val="hybridMultilevel"/>
    <w:tmpl w:val="C4DA5C5A"/>
    <w:lvl w:ilvl="0" w:tplc="0922CD2E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Courier New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83C5D7F"/>
    <w:multiLevelType w:val="hybridMultilevel"/>
    <w:tmpl w:val="D440533E"/>
    <w:lvl w:ilvl="0" w:tplc="DAB61322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333A19"/>
    <w:multiLevelType w:val="hybridMultilevel"/>
    <w:tmpl w:val="9A320996"/>
    <w:lvl w:ilvl="0" w:tplc="2654B27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B3B5BD2"/>
    <w:multiLevelType w:val="hybridMultilevel"/>
    <w:tmpl w:val="607255CC"/>
    <w:lvl w:ilvl="0" w:tplc="2EC808B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142E66"/>
    <w:multiLevelType w:val="hybridMultilevel"/>
    <w:tmpl w:val="70780C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4F0296"/>
    <w:multiLevelType w:val="hybridMultilevel"/>
    <w:tmpl w:val="C50AB276"/>
    <w:lvl w:ilvl="0" w:tplc="2EC808B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AD3976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>
    <w:nsid w:val="5904408F"/>
    <w:multiLevelType w:val="hybridMultilevel"/>
    <w:tmpl w:val="8C004FA8"/>
    <w:lvl w:ilvl="0" w:tplc="0A34E2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EB50CDA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>
    <w:nsid w:val="6B7D7077"/>
    <w:multiLevelType w:val="multilevel"/>
    <w:tmpl w:val="6E0645D4"/>
    <w:lvl w:ilvl="0">
      <w:start w:val="1"/>
      <w:numFmt w:val="decimal"/>
      <w:pStyle w:val="NummerierungEbene1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NummerierungEbene2"/>
      <w:lvlText w:val="%2."/>
      <w:lvlJc w:val="left"/>
      <w:pPr>
        <w:ind w:left="227" w:firstLine="0"/>
      </w:pPr>
      <w:rPr>
        <w:rFonts w:hint="default"/>
      </w:rPr>
    </w:lvl>
    <w:lvl w:ilvl="2">
      <w:start w:val="1"/>
      <w:numFmt w:val="decimal"/>
      <w:pStyle w:val="NummerierungEbene3"/>
      <w:lvlText w:val="%3."/>
      <w:lvlJc w:val="left"/>
      <w:pPr>
        <w:ind w:left="227" w:firstLine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hint="default"/>
      </w:rPr>
    </w:lvl>
  </w:abstractNum>
  <w:abstractNum w:abstractNumId="32">
    <w:nsid w:val="6D994ADB"/>
    <w:multiLevelType w:val="hybridMultilevel"/>
    <w:tmpl w:val="FD4E44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0A0FCE"/>
    <w:multiLevelType w:val="multilevel"/>
    <w:tmpl w:val="DE0C33BC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>
    <w:nsid w:val="70220DD9"/>
    <w:multiLevelType w:val="hybridMultilevel"/>
    <w:tmpl w:val="BCD000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4B0819"/>
    <w:multiLevelType w:val="hybridMultilevel"/>
    <w:tmpl w:val="C876F19E"/>
    <w:lvl w:ilvl="0" w:tplc="620606EA">
      <w:start w:val="2012"/>
      <w:numFmt w:val="bullet"/>
      <w:lvlText w:val="-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A27180"/>
    <w:multiLevelType w:val="hybridMultilevel"/>
    <w:tmpl w:val="C2ACE574"/>
    <w:lvl w:ilvl="0" w:tplc="1A4C3482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3"/>
  </w:num>
  <w:num w:numId="12">
    <w:abstractNumId w:val="33"/>
  </w:num>
  <w:num w:numId="13">
    <w:abstractNumId w:val="33"/>
  </w:num>
  <w:num w:numId="14">
    <w:abstractNumId w:val="33"/>
  </w:num>
  <w:num w:numId="15">
    <w:abstractNumId w:val="26"/>
  </w:num>
  <w:num w:numId="16">
    <w:abstractNumId w:val="29"/>
  </w:num>
  <w:num w:numId="17">
    <w:abstractNumId w:val="10"/>
  </w:num>
  <w:num w:numId="18">
    <w:abstractNumId w:val="23"/>
  </w:num>
  <w:num w:numId="19">
    <w:abstractNumId w:val="30"/>
  </w:num>
  <w:num w:numId="20">
    <w:abstractNumId w:val="21"/>
  </w:num>
  <w:num w:numId="21">
    <w:abstractNumId w:val="17"/>
  </w:num>
  <w:num w:numId="22">
    <w:abstractNumId w:val="31"/>
  </w:num>
  <w:num w:numId="23">
    <w:abstractNumId w:val="28"/>
  </w:num>
  <w:num w:numId="24">
    <w:abstractNumId w:val="11"/>
  </w:num>
  <w:num w:numId="25">
    <w:abstractNumId w:val="36"/>
  </w:num>
  <w:num w:numId="26">
    <w:abstractNumId w:val="16"/>
  </w:num>
  <w:num w:numId="27">
    <w:abstractNumId w:val="14"/>
  </w:num>
  <w:num w:numId="28">
    <w:abstractNumId w:val="22"/>
  </w:num>
  <w:num w:numId="29">
    <w:abstractNumId w:val="15"/>
  </w:num>
  <w:num w:numId="30">
    <w:abstractNumId w:val="24"/>
  </w:num>
  <w:num w:numId="31">
    <w:abstractNumId w:val="18"/>
  </w:num>
  <w:num w:numId="32">
    <w:abstractNumId w:val="13"/>
  </w:num>
  <w:num w:numId="33">
    <w:abstractNumId w:val="35"/>
  </w:num>
  <w:num w:numId="34">
    <w:abstractNumId w:val="20"/>
  </w:num>
  <w:num w:numId="35">
    <w:abstractNumId w:val="32"/>
  </w:num>
  <w:num w:numId="36">
    <w:abstractNumId w:val="27"/>
  </w:num>
  <w:num w:numId="37">
    <w:abstractNumId w:val="19"/>
  </w:num>
  <w:num w:numId="38">
    <w:abstractNumId w:val="25"/>
  </w:num>
  <w:num w:numId="39">
    <w:abstractNumId w:val="34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284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9D6"/>
    <w:rsid w:val="00001025"/>
    <w:rsid w:val="000011B5"/>
    <w:rsid w:val="00011160"/>
    <w:rsid w:val="00012AB8"/>
    <w:rsid w:val="00017257"/>
    <w:rsid w:val="00025905"/>
    <w:rsid w:val="000315EB"/>
    <w:rsid w:val="00032766"/>
    <w:rsid w:val="000332BD"/>
    <w:rsid w:val="00033EFF"/>
    <w:rsid w:val="000376D6"/>
    <w:rsid w:val="00041EC4"/>
    <w:rsid w:val="00043E93"/>
    <w:rsid w:val="00045424"/>
    <w:rsid w:val="00047F0A"/>
    <w:rsid w:val="0005008A"/>
    <w:rsid w:val="00050A30"/>
    <w:rsid w:val="00053B00"/>
    <w:rsid w:val="00057C02"/>
    <w:rsid w:val="00060FD7"/>
    <w:rsid w:val="00072FDA"/>
    <w:rsid w:val="0007517E"/>
    <w:rsid w:val="00081592"/>
    <w:rsid w:val="0008534D"/>
    <w:rsid w:val="00086F16"/>
    <w:rsid w:val="000968B8"/>
    <w:rsid w:val="000A0A47"/>
    <w:rsid w:val="000B2BA4"/>
    <w:rsid w:val="000C3239"/>
    <w:rsid w:val="000C4AFD"/>
    <w:rsid w:val="000D31BE"/>
    <w:rsid w:val="000D6249"/>
    <w:rsid w:val="000E04FC"/>
    <w:rsid w:val="000E131D"/>
    <w:rsid w:val="000E5F75"/>
    <w:rsid w:val="00101A34"/>
    <w:rsid w:val="00105226"/>
    <w:rsid w:val="0010764F"/>
    <w:rsid w:val="00107DF7"/>
    <w:rsid w:val="001118C8"/>
    <w:rsid w:val="0011599C"/>
    <w:rsid w:val="00115CC1"/>
    <w:rsid w:val="00116B40"/>
    <w:rsid w:val="00117698"/>
    <w:rsid w:val="001176D6"/>
    <w:rsid w:val="00120DFA"/>
    <w:rsid w:val="001228BC"/>
    <w:rsid w:val="00127283"/>
    <w:rsid w:val="00130AFD"/>
    <w:rsid w:val="001330A9"/>
    <w:rsid w:val="00136E6C"/>
    <w:rsid w:val="00137B81"/>
    <w:rsid w:val="00153690"/>
    <w:rsid w:val="00156F99"/>
    <w:rsid w:val="001705EE"/>
    <w:rsid w:val="00171A9B"/>
    <w:rsid w:val="00171ADE"/>
    <w:rsid w:val="00171E75"/>
    <w:rsid w:val="001742CD"/>
    <w:rsid w:val="001809A4"/>
    <w:rsid w:val="001815FC"/>
    <w:rsid w:val="001954A0"/>
    <w:rsid w:val="001A04E9"/>
    <w:rsid w:val="001A4A74"/>
    <w:rsid w:val="001A5729"/>
    <w:rsid w:val="001A5BA2"/>
    <w:rsid w:val="001B0250"/>
    <w:rsid w:val="001B0DAC"/>
    <w:rsid w:val="001B79FC"/>
    <w:rsid w:val="001C101E"/>
    <w:rsid w:val="001C49D7"/>
    <w:rsid w:val="001D3162"/>
    <w:rsid w:val="001D4993"/>
    <w:rsid w:val="001D4C8B"/>
    <w:rsid w:val="001E2718"/>
    <w:rsid w:val="001E46CD"/>
    <w:rsid w:val="001E76F9"/>
    <w:rsid w:val="001F7219"/>
    <w:rsid w:val="002001C4"/>
    <w:rsid w:val="00200E04"/>
    <w:rsid w:val="002014F6"/>
    <w:rsid w:val="002030CF"/>
    <w:rsid w:val="00203215"/>
    <w:rsid w:val="00205E4E"/>
    <w:rsid w:val="0020720B"/>
    <w:rsid w:val="00211347"/>
    <w:rsid w:val="00220687"/>
    <w:rsid w:val="00221CED"/>
    <w:rsid w:val="002268BF"/>
    <w:rsid w:val="002273EB"/>
    <w:rsid w:val="002342B9"/>
    <w:rsid w:val="0023516C"/>
    <w:rsid w:val="0023777A"/>
    <w:rsid w:val="002465AA"/>
    <w:rsid w:val="0025284D"/>
    <w:rsid w:val="00253793"/>
    <w:rsid w:val="00254C07"/>
    <w:rsid w:val="00257663"/>
    <w:rsid w:val="00257DD8"/>
    <w:rsid w:val="00264CF7"/>
    <w:rsid w:val="0026709F"/>
    <w:rsid w:val="002704EF"/>
    <w:rsid w:val="00274BAF"/>
    <w:rsid w:val="0028253C"/>
    <w:rsid w:val="00284D15"/>
    <w:rsid w:val="002A2A1A"/>
    <w:rsid w:val="002A3541"/>
    <w:rsid w:val="002B2E3E"/>
    <w:rsid w:val="002B5E6D"/>
    <w:rsid w:val="002B5FD8"/>
    <w:rsid w:val="002C09B7"/>
    <w:rsid w:val="002C0CD9"/>
    <w:rsid w:val="002C0EAD"/>
    <w:rsid w:val="002C45F2"/>
    <w:rsid w:val="002C4E2F"/>
    <w:rsid w:val="002C7CA0"/>
    <w:rsid w:val="002D248C"/>
    <w:rsid w:val="002D7FE1"/>
    <w:rsid w:val="002F0567"/>
    <w:rsid w:val="002F1E10"/>
    <w:rsid w:val="002F459A"/>
    <w:rsid w:val="002F6D1C"/>
    <w:rsid w:val="00300986"/>
    <w:rsid w:val="00304411"/>
    <w:rsid w:val="0031313B"/>
    <w:rsid w:val="00316CDF"/>
    <w:rsid w:val="00321559"/>
    <w:rsid w:val="00325D1F"/>
    <w:rsid w:val="00330212"/>
    <w:rsid w:val="003314ED"/>
    <w:rsid w:val="00331895"/>
    <w:rsid w:val="00333233"/>
    <w:rsid w:val="00336006"/>
    <w:rsid w:val="00336242"/>
    <w:rsid w:val="003407EF"/>
    <w:rsid w:val="003423FF"/>
    <w:rsid w:val="00343DAD"/>
    <w:rsid w:val="00344C19"/>
    <w:rsid w:val="003464AA"/>
    <w:rsid w:val="00350EF7"/>
    <w:rsid w:val="003709D3"/>
    <w:rsid w:val="00371F0D"/>
    <w:rsid w:val="00373888"/>
    <w:rsid w:val="00380B34"/>
    <w:rsid w:val="00382FCC"/>
    <w:rsid w:val="0038366E"/>
    <w:rsid w:val="00386150"/>
    <w:rsid w:val="003A1F44"/>
    <w:rsid w:val="003A4F51"/>
    <w:rsid w:val="003A5F4C"/>
    <w:rsid w:val="003B2B3E"/>
    <w:rsid w:val="003B2D34"/>
    <w:rsid w:val="003B38A9"/>
    <w:rsid w:val="003B43EF"/>
    <w:rsid w:val="003B4B95"/>
    <w:rsid w:val="003B6920"/>
    <w:rsid w:val="003B6F01"/>
    <w:rsid w:val="003C4491"/>
    <w:rsid w:val="003C5D2A"/>
    <w:rsid w:val="003E555C"/>
    <w:rsid w:val="003F1FD1"/>
    <w:rsid w:val="004059B0"/>
    <w:rsid w:val="00414E37"/>
    <w:rsid w:val="004172A4"/>
    <w:rsid w:val="0042165E"/>
    <w:rsid w:val="004249A8"/>
    <w:rsid w:val="00427834"/>
    <w:rsid w:val="0043255B"/>
    <w:rsid w:val="00433FF6"/>
    <w:rsid w:val="00452870"/>
    <w:rsid w:val="004545E8"/>
    <w:rsid w:val="00456AC0"/>
    <w:rsid w:val="00457812"/>
    <w:rsid w:val="00461C01"/>
    <w:rsid w:val="00461E75"/>
    <w:rsid w:val="00474560"/>
    <w:rsid w:val="0047623C"/>
    <w:rsid w:val="0048456B"/>
    <w:rsid w:val="00491A68"/>
    <w:rsid w:val="0049251C"/>
    <w:rsid w:val="00495A36"/>
    <w:rsid w:val="00496578"/>
    <w:rsid w:val="004A36A4"/>
    <w:rsid w:val="004A3FD2"/>
    <w:rsid w:val="004A6038"/>
    <w:rsid w:val="004A69DB"/>
    <w:rsid w:val="004B0BD3"/>
    <w:rsid w:val="004B5E29"/>
    <w:rsid w:val="004B6CD7"/>
    <w:rsid w:val="004B774E"/>
    <w:rsid w:val="004C2768"/>
    <w:rsid w:val="004E49DA"/>
    <w:rsid w:val="004F02CC"/>
    <w:rsid w:val="004F310E"/>
    <w:rsid w:val="004F3897"/>
    <w:rsid w:val="004F4540"/>
    <w:rsid w:val="005049CB"/>
    <w:rsid w:val="00511149"/>
    <w:rsid w:val="00515655"/>
    <w:rsid w:val="00515DD9"/>
    <w:rsid w:val="005165EE"/>
    <w:rsid w:val="00516D78"/>
    <w:rsid w:val="0052305C"/>
    <w:rsid w:val="00527207"/>
    <w:rsid w:val="005309E8"/>
    <w:rsid w:val="005342ED"/>
    <w:rsid w:val="00535EAC"/>
    <w:rsid w:val="00541911"/>
    <w:rsid w:val="005427BE"/>
    <w:rsid w:val="00552DA4"/>
    <w:rsid w:val="005540B1"/>
    <w:rsid w:val="00557403"/>
    <w:rsid w:val="005618CF"/>
    <w:rsid w:val="005656A1"/>
    <w:rsid w:val="00573BB8"/>
    <w:rsid w:val="005748D5"/>
    <w:rsid w:val="00585B19"/>
    <w:rsid w:val="00591C56"/>
    <w:rsid w:val="00594B95"/>
    <w:rsid w:val="0059699A"/>
    <w:rsid w:val="005A1755"/>
    <w:rsid w:val="005A43BD"/>
    <w:rsid w:val="005B1B23"/>
    <w:rsid w:val="005B2359"/>
    <w:rsid w:val="005B33B5"/>
    <w:rsid w:val="005C393B"/>
    <w:rsid w:val="005D1E40"/>
    <w:rsid w:val="005E03DD"/>
    <w:rsid w:val="005E0E18"/>
    <w:rsid w:val="005E24E4"/>
    <w:rsid w:val="005E3AAE"/>
    <w:rsid w:val="005E4E9C"/>
    <w:rsid w:val="005E592A"/>
    <w:rsid w:val="005F06B0"/>
    <w:rsid w:val="005F1C4B"/>
    <w:rsid w:val="005F442D"/>
    <w:rsid w:val="005F52F4"/>
    <w:rsid w:val="005F5337"/>
    <w:rsid w:val="00603F4B"/>
    <w:rsid w:val="00606511"/>
    <w:rsid w:val="006120E0"/>
    <w:rsid w:val="006138AA"/>
    <w:rsid w:val="00614674"/>
    <w:rsid w:val="00614B23"/>
    <w:rsid w:val="00617CA0"/>
    <w:rsid w:val="00620759"/>
    <w:rsid w:val="0062592A"/>
    <w:rsid w:val="00626570"/>
    <w:rsid w:val="00631ED6"/>
    <w:rsid w:val="006322F6"/>
    <w:rsid w:val="00640147"/>
    <w:rsid w:val="00644E2F"/>
    <w:rsid w:val="0065416D"/>
    <w:rsid w:val="00654893"/>
    <w:rsid w:val="00657564"/>
    <w:rsid w:val="00660DAD"/>
    <w:rsid w:val="00671F76"/>
    <w:rsid w:val="006763EE"/>
    <w:rsid w:val="00676A8F"/>
    <w:rsid w:val="006834FF"/>
    <w:rsid w:val="0068697A"/>
    <w:rsid w:val="0068756D"/>
    <w:rsid w:val="0069248A"/>
    <w:rsid w:val="00692716"/>
    <w:rsid w:val="006950DE"/>
    <w:rsid w:val="006A4475"/>
    <w:rsid w:val="006B1184"/>
    <w:rsid w:val="006B2080"/>
    <w:rsid w:val="006B2644"/>
    <w:rsid w:val="006B284E"/>
    <w:rsid w:val="006B3F40"/>
    <w:rsid w:val="006C0956"/>
    <w:rsid w:val="006C2DEC"/>
    <w:rsid w:val="006D1F3A"/>
    <w:rsid w:val="006D5E3F"/>
    <w:rsid w:val="006E1858"/>
    <w:rsid w:val="006E2885"/>
    <w:rsid w:val="006E3712"/>
    <w:rsid w:val="006E56E8"/>
    <w:rsid w:val="006F0EF6"/>
    <w:rsid w:val="006F6FDA"/>
    <w:rsid w:val="00702885"/>
    <w:rsid w:val="007032C9"/>
    <w:rsid w:val="00705CE7"/>
    <w:rsid w:val="007131F6"/>
    <w:rsid w:val="00717384"/>
    <w:rsid w:val="00717829"/>
    <w:rsid w:val="00727A88"/>
    <w:rsid w:val="00734F31"/>
    <w:rsid w:val="007359E9"/>
    <w:rsid w:val="0073620C"/>
    <w:rsid w:val="00736CD0"/>
    <w:rsid w:val="007371C9"/>
    <w:rsid w:val="0074597D"/>
    <w:rsid w:val="0074650C"/>
    <w:rsid w:val="0075072E"/>
    <w:rsid w:val="00751D33"/>
    <w:rsid w:val="00756C16"/>
    <w:rsid w:val="0075737B"/>
    <w:rsid w:val="0076288B"/>
    <w:rsid w:val="00775182"/>
    <w:rsid w:val="00783F68"/>
    <w:rsid w:val="007A63C4"/>
    <w:rsid w:val="007B1588"/>
    <w:rsid w:val="007B3563"/>
    <w:rsid w:val="007C0FB7"/>
    <w:rsid w:val="007C2721"/>
    <w:rsid w:val="007C32BA"/>
    <w:rsid w:val="007C649D"/>
    <w:rsid w:val="007C7A4E"/>
    <w:rsid w:val="007D5086"/>
    <w:rsid w:val="007D731F"/>
    <w:rsid w:val="007D7D03"/>
    <w:rsid w:val="007E25C8"/>
    <w:rsid w:val="007E44E0"/>
    <w:rsid w:val="007E7391"/>
    <w:rsid w:val="007F383B"/>
    <w:rsid w:val="007F68C6"/>
    <w:rsid w:val="0080477D"/>
    <w:rsid w:val="00805161"/>
    <w:rsid w:val="00805675"/>
    <w:rsid w:val="0081145D"/>
    <w:rsid w:val="0081487E"/>
    <w:rsid w:val="00814959"/>
    <w:rsid w:val="008237DB"/>
    <w:rsid w:val="0082549A"/>
    <w:rsid w:val="00825582"/>
    <w:rsid w:val="00830E74"/>
    <w:rsid w:val="0083128C"/>
    <w:rsid w:val="00832445"/>
    <w:rsid w:val="008343B3"/>
    <w:rsid w:val="0083479A"/>
    <w:rsid w:val="008356A7"/>
    <w:rsid w:val="00837F5C"/>
    <w:rsid w:val="0084019D"/>
    <w:rsid w:val="00843780"/>
    <w:rsid w:val="00847785"/>
    <w:rsid w:val="008507C6"/>
    <w:rsid w:val="00851702"/>
    <w:rsid w:val="00852E33"/>
    <w:rsid w:val="008530A8"/>
    <w:rsid w:val="00853D45"/>
    <w:rsid w:val="00855A6D"/>
    <w:rsid w:val="008577DC"/>
    <w:rsid w:val="00861FBB"/>
    <w:rsid w:val="00862B52"/>
    <w:rsid w:val="00863216"/>
    <w:rsid w:val="00870139"/>
    <w:rsid w:val="008752C5"/>
    <w:rsid w:val="008825A9"/>
    <w:rsid w:val="008874EE"/>
    <w:rsid w:val="00891BD5"/>
    <w:rsid w:val="00893DC7"/>
    <w:rsid w:val="008957F3"/>
    <w:rsid w:val="008A11FF"/>
    <w:rsid w:val="008A3B0C"/>
    <w:rsid w:val="008A51AF"/>
    <w:rsid w:val="008A52C8"/>
    <w:rsid w:val="008A5BF6"/>
    <w:rsid w:val="008A6823"/>
    <w:rsid w:val="008A68EA"/>
    <w:rsid w:val="008A7628"/>
    <w:rsid w:val="008B4563"/>
    <w:rsid w:val="008B578D"/>
    <w:rsid w:val="008C7F39"/>
    <w:rsid w:val="008D3817"/>
    <w:rsid w:val="008E73AA"/>
    <w:rsid w:val="008F257C"/>
    <w:rsid w:val="00903E53"/>
    <w:rsid w:val="009150A6"/>
    <w:rsid w:val="00922828"/>
    <w:rsid w:val="009242E5"/>
    <w:rsid w:val="009274C3"/>
    <w:rsid w:val="00927A3A"/>
    <w:rsid w:val="009312C4"/>
    <w:rsid w:val="00931E83"/>
    <w:rsid w:val="00941563"/>
    <w:rsid w:val="00946A64"/>
    <w:rsid w:val="009475FF"/>
    <w:rsid w:val="00947DCE"/>
    <w:rsid w:val="00950930"/>
    <w:rsid w:val="00955F3A"/>
    <w:rsid w:val="009571F8"/>
    <w:rsid w:val="009572B5"/>
    <w:rsid w:val="009727CF"/>
    <w:rsid w:val="00973CC2"/>
    <w:rsid w:val="0097619E"/>
    <w:rsid w:val="00980179"/>
    <w:rsid w:val="0098029E"/>
    <w:rsid w:val="00980A8C"/>
    <w:rsid w:val="0098108B"/>
    <w:rsid w:val="0098357A"/>
    <w:rsid w:val="009902E3"/>
    <w:rsid w:val="009922EE"/>
    <w:rsid w:val="009969CB"/>
    <w:rsid w:val="009A2A5E"/>
    <w:rsid w:val="009A2CE6"/>
    <w:rsid w:val="009B1F0E"/>
    <w:rsid w:val="009B2E5A"/>
    <w:rsid w:val="009B714D"/>
    <w:rsid w:val="009C1A18"/>
    <w:rsid w:val="009D0DB4"/>
    <w:rsid w:val="009D33DA"/>
    <w:rsid w:val="009D77DD"/>
    <w:rsid w:val="009E1598"/>
    <w:rsid w:val="009F6BD9"/>
    <w:rsid w:val="00A1039D"/>
    <w:rsid w:val="00A11029"/>
    <w:rsid w:val="00A30E49"/>
    <w:rsid w:val="00A4067F"/>
    <w:rsid w:val="00A4225A"/>
    <w:rsid w:val="00A44D51"/>
    <w:rsid w:val="00A44F08"/>
    <w:rsid w:val="00A51717"/>
    <w:rsid w:val="00A53BDE"/>
    <w:rsid w:val="00A56D1C"/>
    <w:rsid w:val="00A61791"/>
    <w:rsid w:val="00A667F0"/>
    <w:rsid w:val="00A67616"/>
    <w:rsid w:val="00A7799A"/>
    <w:rsid w:val="00A85248"/>
    <w:rsid w:val="00A861A3"/>
    <w:rsid w:val="00A904C4"/>
    <w:rsid w:val="00A91409"/>
    <w:rsid w:val="00A92169"/>
    <w:rsid w:val="00A92BD6"/>
    <w:rsid w:val="00A974DD"/>
    <w:rsid w:val="00AA02AE"/>
    <w:rsid w:val="00AA2BA9"/>
    <w:rsid w:val="00AA5D2D"/>
    <w:rsid w:val="00AA7F14"/>
    <w:rsid w:val="00AB0019"/>
    <w:rsid w:val="00AB3D8B"/>
    <w:rsid w:val="00AB6F24"/>
    <w:rsid w:val="00AC2D69"/>
    <w:rsid w:val="00AC325D"/>
    <w:rsid w:val="00AC7835"/>
    <w:rsid w:val="00AD2895"/>
    <w:rsid w:val="00AD6193"/>
    <w:rsid w:val="00AD76AA"/>
    <w:rsid w:val="00AE2BB2"/>
    <w:rsid w:val="00AE76EC"/>
    <w:rsid w:val="00AF1914"/>
    <w:rsid w:val="00AF192B"/>
    <w:rsid w:val="00AF2179"/>
    <w:rsid w:val="00AF21C9"/>
    <w:rsid w:val="00AF78D8"/>
    <w:rsid w:val="00AF7E97"/>
    <w:rsid w:val="00B00DCB"/>
    <w:rsid w:val="00B02075"/>
    <w:rsid w:val="00B0466F"/>
    <w:rsid w:val="00B078FC"/>
    <w:rsid w:val="00B10A6B"/>
    <w:rsid w:val="00B20F0B"/>
    <w:rsid w:val="00B2662F"/>
    <w:rsid w:val="00B30A29"/>
    <w:rsid w:val="00B32E5D"/>
    <w:rsid w:val="00B33186"/>
    <w:rsid w:val="00B33B55"/>
    <w:rsid w:val="00B4244A"/>
    <w:rsid w:val="00B42712"/>
    <w:rsid w:val="00B4271C"/>
    <w:rsid w:val="00B454F6"/>
    <w:rsid w:val="00B50068"/>
    <w:rsid w:val="00B56BFC"/>
    <w:rsid w:val="00B57A88"/>
    <w:rsid w:val="00B60844"/>
    <w:rsid w:val="00B67716"/>
    <w:rsid w:val="00B708D6"/>
    <w:rsid w:val="00B70E6B"/>
    <w:rsid w:val="00B733E4"/>
    <w:rsid w:val="00B760E8"/>
    <w:rsid w:val="00B768F6"/>
    <w:rsid w:val="00B80F42"/>
    <w:rsid w:val="00B81F17"/>
    <w:rsid w:val="00B842DD"/>
    <w:rsid w:val="00B863C3"/>
    <w:rsid w:val="00B9357A"/>
    <w:rsid w:val="00BA0967"/>
    <w:rsid w:val="00BA5FDD"/>
    <w:rsid w:val="00BA73AA"/>
    <w:rsid w:val="00BA7D24"/>
    <w:rsid w:val="00BB063A"/>
    <w:rsid w:val="00BB0EC3"/>
    <w:rsid w:val="00BB30B1"/>
    <w:rsid w:val="00BB68A1"/>
    <w:rsid w:val="00BC69A7"/>
    <w:rsid w:val="00BD2B9F"/>
    <w:rsid w:val="00BD3242"/>
    <w:rsid w:val="00BD6C96"/>
    <w:rsid w:val="00BE2508"/>
    <w:rsid w:val="00BE5312"/>
    <w:rsid w:val="00BE6D87"/>
    <w:rsid w:val="00BE73F2"/>
    <w:rsid w:val="00BE7D0C"/>
    <w:rsid w:val="00BE7DC1"/>
    <w:rsid w:val="00BF1A2A"/>
    <w:rsid w:val="00BF28B9"/>
    <w:rsid w:val="00BF35A4"/>
    <w:rsid w:val="00BF6B0F"/>
    <w:rsid w:val="00BF6D0A"/>
    <w:rsid w:val="00C06E0A"/>
    <w:rsid w:val="00C13299"/>
    <w:rsid w:val="00C17775"/>
    <w:rsid w:val="00C21F2F"/>
    <w:rsid w:val="00C27815"/>
    <w:rsid w:val="00C300DE"/>
    <w:rsid w:val="00C35B91"/>
    <w:rsid w:val="00C4024A"/>
    <w:rsid w:val="00C422BE"/>
    <w:rsid w:val="00C42B3B"/>
    <w:rsid w:val="00C42FE8"/>
    <w:rsid w:val="00C45788"/>
    <w:rsid w:val="00C45863"/>
    <w:rsid w:val="00C47B4B"/>
    <w:rsid w:val="00C614BA"/>
    <w:rsid w:val="00C615C0"/>
    <w:rsid w:val="00C62D78"/>
    <w:rsid w:val="00C6407C"/>
    <w:rsid w:val="00C7640B"/>
    <w:rsid w:val="00C8111D"/>
    <w:rsid w:val="00C83E91"/>
    <w:rsid w:val="00C851FA"/>
    <w:rsid w:val="00C852E4"/>
    <w:rsid w:val="00C940E8"/>
    <w:rsid w:val="00C969D3"/>
    <w:rsid w:val="00C96F48"/>
    <w:rsid w:val="00CA3D00"/>
    <w:rsid w:val="00CA5382"/>
    <w:rsid w:val="00CC00C1"/>
    <w:rsid w:val="00CC05C6"/>
    <w:rsid w:val="00CC0C6B"/>
    <w:rsid w:val="00CC27AF"/>
    <w:rsid w:val="00CC616A"/>
    <w:rsid w:val="00CC73F9"/>
    <w:rsid w:val="00CD1C9C"/>
    <w:rsid w:val="00CD2490"/>
    <w:rsid w:val="00CD4C19"/>
    <w:rsid w:val="00CD582D"/>
    <w:rsid w:val="00CD7B11"/>
    <w:rsid w:val="00CE3C40"/>
    <w:rsid w:val="00CF5A18"/>
    <w:rsid w:val="00D01B1D"/>
    <w:rsid w:val="00D02F7D"/>
    <w:rsid w:val="00D047EE"/>
    <w:rsid w:val="00D06544"/>
    <w:rsid w:val="00D06974"/>
    <w:rsid w:val="00D14AD4"/>
    <w:rsid w:val="00D152D6"/>
    <w:rsid w:val="00D158CB"/>
    <w:rsid w:val="00D2396D"/>
    <w:rsid w:val="00D27198"/>
    <w:rsid w:val="00D321A5"/>
    <w:rsid w:val="00D412CC"/>
    <w:rsid w:val="00D45598"/>
    <w:rsid w:val="00D4747C"/>
    <w:rsid w:val="00D47A5D"/>
    <w:rsid w:val="00D50541"/>
    <w:rsid w:val="00D51CA5"/>
    <w:rsid w:val="00D5778F"/>
    <w:rsid w:val="00D61EF3"/>
    <w:rsid w:val="00D62BE5"/>
    <w:rsid w:val="00D63E5A"/>
    <w:rsid w:val="00D66FA3"/>
    <w:rsid w:val="00D75113"/>
    <w:rsid w:val="00D7668E"/>
    <w:rsid w:val="00D827C8"/>
    <w:rsid w:val="00D8281E"/>
    <w:rsid w:val="00D85787"/>
    <w:rsid w:val="00D873C2"/>
    <w:rsid w:val="00D95F50"/>
    <w:rsid w:val="00D96972"/>
    <w:rsid w:val="00DA56AC"/>
    <w:rsid w:val="00DA5CCA"/>
    <w:rsid w:val="00DA719E"/>
    <w:rsid w:val="00DB08BE"/>
    <w:rsid w:val="00DC13C4"/>
    <w:rsid w:val="00DC23EA"/>
    <w:rsid w:val="00DD4975"/>
    <w:rsid w:val="00DE1AB1"/>
    <w:rsid w:val="00DE2703"/>
    <w:rsid w:val="00DF05C6"/>
    <w:rsid w:val="00DF08B2"/>
    <w:rsid w:val="00DF4B6E"/>
    <w:rsid w:val="00DF6C38"/>
    <w:rsid w:val="00DF772E"/>
    <w:rsid w:val="00E04D7A"/>
    <w:rsid w:val="00E051F5"/>
    <w:rsid w:val="00E06CFE"/>
    <w:rsid w:val="00E11562"/>
    <w:rsid w:val="00E21353"/>
    <w:rsid w:val="00E2398E"/>
    <w:rsid w:val="00E26123"/>
    <w:rsid w:val="00E35F8A"/>
    <w:rsid w:val="00E36C1F"/>
    <w:rsid w:val="00E47F7A"/>
    <w:rsid w:val="00E50977"/>
    <w:rsid w:val="00E538F8"/>
    <w:rsid w:val="00E55BAF"/>
    <w:rsid w:val="00E57F29"/>
    <w:rsid w:val="00E60148"/>
    <w:rsid w:val="00E61DA8"/>
    <w:rsid w:val="00E655F8"/>
    <w:rsid w:val="00E66E2F"/>
    <w:rsid w:val="00E70907"/>
    <w:rsid w:val="00E72E12"/>
    <w:rsid w:val="00E80624"/>
    <w:rsid w:val="00E859D0"/>
    <w:rsid w:val="00E92098"/>
    <w:rsid w:val="00E945C3"/>
    <w:rsid w:val="00E95DE9"/>
    <w:rsid w:val="00EA1F41"/>
    <w:rsid w:val="00EA1FD0"/>
    <w:rsid w:val="00EA70C2"/>
    <w:rsid w:val="00EB05D5"/>
    <w:rsid w:val="00EB0E3F"/>
    <w:rsid w:val="00EB2923"/>
    <w:rsid w:val="00EB2DDA"/>
    <w:rsid w:val="00EB539C"/>
    <w:rsid w:val="00EB586A"/>
    <w:rsid w:val="00EC10B8"/>
    <w:rsid w:val="00EC557D"/>
    <w:rsid w:val="00EE168F"/>
    <w:rsid w:val="00EF03D5"/>
    <w:rsid w:val="00EF0906"/>
    <w:rsid w:val="00EF38BA"/>
    <w:rsid w:val="00EF5675"/>
    <w:rsid w:val="00F00E2C"/>
    <w:rsid w:val="00F04850"/>
    <w:rsid w:val="00F06425"/>
    <w:rsid w:val="00F079C5"/>
    <w:rsid w:val="00F11380"/>
    <w:rsid w:val="00F12BD5"/>
    <w:rsid w:val="00F133C9"/>
    <w:rsid w:val="00F135EF"/>
    <w:rsid w:val="00F202D6"/>
    <w:rsid w:val="00F336D6"/>
    <w:rsid w:val="00F34209"/>
    <w:rsid w:val="00F44802"/>
    <w:rsid w:val="00F459D6"/>
    <w:rsid w:val="00F47F9F"/>
    <w:rsid w:val="00F5050F"/>
    <w:rsid w:val="00F5704B"/>
    <w:rsid w:val="00F640FC"/>
    <w:rsid w:val="00F64DE8"/>
    <w:rsid w:val="00F65190"/>
    <w:rsid w:val="00F701AF"/>
    <w:rsid w:val="00F74A29"/>
    <w:rsid w:val="00F75FCC"/>
    <w:rsid w:val="00F766CC"/>
    <w:rsid w:val="00F76F67"/>
    <w:rsid w:val="00F81E01"/>
    <w:rsid w:val="00F82B9C"/>
    <w:rsid w:val="00FA12FB"/>
    <w:rsid w:val="00FA2E0B"/>
    <w:rsid w:val="00FA3788"/>
    <w:rsid w:val="00FA5795"/>
    <w:rsid w:val="00FA5E26"/>
    <w:rsid w:val="00FB7DD9"/>
    <w:rsid w:val="00FC12C3"/>
    <w:rsid w:val="00FC7CB7"/>
    <w:rsid w:val="00FC7F38"/>
    <w:rsid w:val="00FD14A2"/>
    <w:rsid w:val="00FD29E6"/>
    <w:rsid w:val="00FD3D00"/>
    <w:rsid w:val="00FD4CF7"/>
    <w:rsid w:val="00FE219E"/>
    <w:rsid w:val="00FE5C72"/>
    <w:rsid w:val="00FE7139"/>
    <w:rsid w:val="00FF1C9B"/>
    <w:rsid w:val="00FF2725"/>
    <w:rsid w:val="00FF4633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semiHidden="0" w:uiPriority="35" w:unhideWhenUsed="0" w:qFormat="1"/>
    <w:lsdException w:name="List Bullet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3" w:unhideWhenUsed="0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33B5"/>
    <w:pPr>
      <w:spacing w:line="240" w:lineRule="atLeast"/>
    </w:pPr>
    <w:rPr>
      <w:spacing w:val="2"/>
    </w:rPr>
  </w:style>
  <w:style w:type="paragraph" w:styleId="berschrift1">
    <w:name w:val="heading 1"/>
    <w:basedOn w:val="Standard"/>
    <w:next w:val="Standard"/>
    <w:link w:val="berschrift1Zchn"/>
    <w:uiPriority w:val="4"/>
    <w:qFormat/>
    <w:rsid w:val="00E57F29"/>
    <w:pPr>
      <w:keepNext/>
      <w:numPr>
        <w:numId w:val="14"/>
      </w:numPr>
      <w:spacing w:before="240" w:after="120" w:line="240" w:lineRule="auto"/>
      <w:outlineLvl w:val="0"/>
    </w:pPr>
    <w:rPr>
      <w:rFonts w:eastAsiaTheme="majorEastAsia" w:cstheme="majorBidi"/>
      <w:b/>
      <w:bCs/>
      <w:sz w:val="22"/>
      <w:szCs w:val="28"/>
    </w:rPr>
  </w:style>
  <w:style w:type="paragraph" w:styleId="berschrift2">
    <w:name w:val="heading 2"/>
    <w:basedOn w:val="berschrift1"/>
    <w:next w:val="Standard"/>
    <w:link w:val="berschrift2Zchn"/>
    <w:uiPriority w:val="4"/>
    <w:qFormat/>
    <w:rsid w:val="00E57F29"/>
    <w:pPr>
      <w:numPr>
        <w:ilvl w:val="1"/>
      </w:numPr>
      <w:spacing w:before="0"/>
      <w:outlineLvl w:val="1"/>
    </w:pPr>
    <w:rPr>
      <w:bCs w:val="0"/>
      <w:sz w:val="20"/>
      <w:szCs w:val="26"/>
    </w:rPr>
  </w:style>
  <w:style w:type="paragraph" w:styleId="berschrift3">
    <w:name w:val="heading 3"/>
    <w:basedOn w:val="berschrift2"/>
    <w:next w:val="Standard"/>
    <w:link w:val="berschrift3Zchn"/>
    <w:uiPriority w:val="4"/>
    <w:qFormat/>
    <w:rsid w:val="00E57F29"/>
    <w:pPr>
      <w:numPr>
        <w:ilvl w:val="2"/>
      </w:numPr>
      <w:spacing w:before="240"/>
      <w:outlineLvl w:val="2"/>
    </w:pPr>
    <w:rPr>
      <w:bCs/>
    </w:rPr>
  </w:style>
  <w:style w:type="paragraph" w:styleId="berschrift4">
    <w:name w:val="heading 4"/>
    <w:basedOn w:val="berschrift3"/>
    <w:next w:val="Standard"/>
    <w:link w:val="berschrift4Zchn"/>
    <w:uiPriority w:val="4"/>
    <w:semiHidden/>
    <w:qFormat/>
    <w:rsid w:val="007B3563"/>
    <w:pPr>
      <w:numPr>
        <w:ilvl w:val="3"/>
      </w:numPr>
      <w:ind w:left="907" w:hanging="907"/>
      <w:outlineLvl w:val="3"/>
    </w:pPr>
    <w:rPr>
      <w:bCs w:val="0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E57F29"/>
    <w:rPr>
      <w:rFonts w:eastAsiaTheme="majorEastAsia" w:cstheme="majorBidi"/>
      <w:b/>
      <w:bCs/>
      <w:spacing w:val="2"/>
      <w:sz w:val="2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E57F29"/>
    <w:rPr>
      <w:rFonts w:eastAsiaTheme="majorEastAsia" w:cstheme="majorBidi"/>
      <w:b/>
      <w:spacing w:val="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E57F29"/>
    <w:rPr>
      <w:rFonts w:eastAsiaTheme="majorEastAsia" w:cstheme="majorBidi"/>
      <w:b/>
      <w:bCs/>
      <w:spacing w:val="2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4"/>
    <w:semiHidden/>
    <w:rsid w:val="007B3563"/>
    <w:rPr>
      <w:rFonts w:eastAsiaTheme="majorEastAsia" w:cstheme="majorBidi"/>
      <w:b/>
      <w:iCs/>
      <w:spacing w:val="2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1E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1EC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7B3563"/>
    <w:pPr>
      <w:spacing w:line="184" w:lineRule="atLeas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7B3563"/>
    <w:rPr>
      <w:noProof/>
      <w:spacing w:val="2"/>
      <w:sz w:val="15"/>
    </w:rPr>
  </w:style>
  <w:style w:type="paragraph" w:styleId="Fuzeile">
    <w:name w:val="footer"/>
    <w:basedOn w:val="Standard"/>
    <w:link w:val="FuzeileZchn"/>
    <w:uiPriority w:val="99"/>
    <w:qFormat/>
    <w:rsid w:val="002465AA"/>
    <w:pPr>
      <w:spacing w:line="192" w:lineRule="atLeast"/>
    </w:pPr>
    <w:rPr>
      <w:noProof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2465AA"/>
    <w:rPr>
      <w:noProof/>
      <w:spacing w:val="2"/>
      <w:sz w:val="16"/>
    </w:rPr>
  </w:style>
  <w:style w:type="table" w:styleId="Tabellenraster">
    <w:name w:val="Table Grid"/>
    <w:basedOn w:val="NormaleTabelle"/>
    <w:uiPriority w:val="59"/>
    <w:rsid w:val="00EF5675"/>
    <w:pPr>
      <w:spacing w:before="60" w:after="60"/>
    </w:pPr>
    <w:rPr>
      <w:sz w:val="16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57" w:type="dxa"/>
        <w:right w:w="57" w:type="dxa"/>
      </w:tblCellMar>
    </w:tblPr>
    <w:trPr>
      <w:cantSplit/>
    </w:trPr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 w:themeFill="background1" w:themeFillShade="F2"/>
      </w:tcPr>
    </w:tblStylePr>
    <w:tblStylePr w:type="lastRow">
      <w:rPr>
        <w:rFonts w:ascii="Arial" w:hAnsi="Arial"/>
        <w:b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paragraph" w:styleId="Standardeinzug">
    <w:name w:val="Normal Indent"/>
    <w:basedOn w:val="Standard"/>
    <w:uiPriority w:val="99"/>
    <w:semiHidden/>
    <w:unhideWhenUsed/>
    <w:rsid w:val="009C1A18"/>
    <w:rPr>
      <w:noProof/>
    </w:rPr>
  </w:style>
  <w:style w:type="paragraph" w:styleId="Titel">
    <w:name w:val="Title"/>
    <w:basedOn w:val="Standard"/>
    <w:next w:val="Textkrper"/>
    <w:link w:val="TitelZchn"/>
    <w:uiPriority w:val="3"/>
    <w:qFormat/>
    <w:rsid w:val="00DF772E"/>
    <w:pPr>
      <w:spacing w:line="336" w:lineRule="atLeast"/>
    </w:pPr>
    <w:rPr>
      <w:rFonts w:eastAsiaTheme="majorEastAsia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3"/>
    <w:rsid w:val="00DF772E"/>
    <w:rPr>
      <w:rFonts w:eastAsiaTheme="majorEastAsia" w:cstheme="majorBidi"/>
      <w:b/>
      <w:spacing w:val="2"/>
      <w:sz w:val="28"/>
      <w:szCs w:val="52"/>
    </w:rPr>
  </w:style>
  <w:style w:type="character" w:styleId="Hyperlink">
    <w:name w:val="Hyperlink"/>
    <w:basedOn w:val="Absatz-Standardschriftart"/>
    <w:uiPriority w:val="99"/>
    <w:rsid w:val="00BE5312"/>
    <w:rPr>
      <w:rFonts w:ascii="Arial" w:hAnsi="Arial"/>
      <w:color w:val="0000FF" w:themeColor="hyperlink"/>
      <w:sz w:val="20"/>
      <w:u w:val="single"/>
    </w:rPr>
  </w:style>
  <w:style w:type="paragraph" w:customStyle="1" w:styleId="Blindzeile">
    <w:name w:val="Blindzeile"/>
    <w:qFormat/>
    <w:rsid w:val="00FD14A2"/>
    <w:rPr>
      <w:sz w:val="2"/>
    </w:rPr>
  </w:style>
  <w:style w:type="paragraph" w:customStyle="1" w:styleId="StandardFett">
    <w:name w:val="Standard Fett"/>
    <w:basedOn w:val="Standard"/>
    <w:qFormat/>
    <w:rsid w:val="00117698"/>
    <w:rPr>
      <w:b/>
    </w:rPr>
  </w:style>
  <w:style w:type="paragraph" w:styleId="Listenabsatz">
    <w:name w:val="List Paragraph"/>
    <w:basedOn w:val="Standard"/>
    <w:uiPriority w:val="34"/>
    <w:unhideWhenUsed/>
    <w:qFormat/>
    <w:rsid w:val="00AA7F14"/>
    <w:pPr>
      <w:spacing w:after="60"/>
      <w:ind w:left="360" w:hanging="36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47F0A"/>
    <w:pPr>
      <w:numPr>
        <w:numId w:val="0"/>
      </w:numPr>
      <w:spacing w:before="480" w:line="276" w:lineRule="auto"/>
      <w:outlineLvl w:val="9"/>
    </w:pPr>
    <w:rPr>
      <w:rFonts w:asciiTheme="majorHAnsi" w:hAnsiTheme="majorHAnsi"/>
      <w:color w:val="365F91" w:themeColor="accent1" w:themeShade="BF"/>
      <w:lang w:val="de-DE"/>
    </w:rPr>
  </w:style>
  <w:style w:type="paragraph" w:styleId="Verzeichnis1">
    <w:name w:val="toc 1"/>
    <w:basedOn w:val="Standard"/>
    <w:next w:val="Standard"/>
    <w:autoRedefine/>
    <w:uiPriority w:val="39"/>
    <w:rsid w:val="008343B3"/>
    <w:pPr>
      <w:tabs>
        <w:tab w:val="left" w:pos="567"/>
        <w:tab w:val="right" w:pos="9299"/>
      </w:tabs>
      <w:spacing w:before="120" w:after="60" w:line="240" w:lineRule="auto"/>
      <w:ind w:left="567" w:right="851" w:hanging="567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rsid w:val="004B0BD3"/>
    <w:pPr>
      <w:spacing w:before="0" w:after="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rsid w:val="00D95F50"/>
  </w:style>
  <w:style w:type="paragraph" w:styleId="Verzeichnis4">
    <w:name w:val="toc 4"/>
    <w:basedOn w:val="Verzeichnis3"/>
    <w:next w:val="Standard"/>
    <w:autoRedefine/>
    <w:uiPriority w:val="39"/>
    <w:rsid w:val="00171A9B"/>
  </w:style>
  <w:style w:type="table" w:customStyle="1" w:styleId="Layouttabelle">
    <w:name w:val="Layouttabelle"/>
    <w:basedOn w:val="NormaleTabelle"/>
    <w:uiPriority w:val="99"/>
    <w:qFormat/>
    <w:rsid w:val="00AE2BB2"/>
    <w:rPr>
      <w:sz w:val="16"/>
    </w:rPr>
    <w:tblPr>
      <w:tblCellMar>
        <w:left w:w="57" w:type="dxa"/>
        <w:right w:w="57" w:type="dxa"/>
      </w:tblCellMar>
    </w:tblPr>
    <w:trPr>
      <w:cantSplit/>
    </w:trPr>
  </w:style>
  <w:style w:type="paragraph" w:styleId="Beschriftung">
    <w:name w:val="caption"/>
    <w:basedOn w:val="Standard"/>
    <w:next w:val="Standard"/>
    <w:uiPriority w:val="35"/>
    <w:semiHidden/>
    <w:qFormat/>
    <w:rsid w:val="00657564"/>
    <w:rPr>
      <w:bCs/>
      <w:sz w:val="16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06CFE"/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06CFE"/>
    <w:rPr>
      <w:rFonts w:ascii="Century Gothic" w:hAnsi="Century Gothic"/>
      <w:sz w:val="14"/>
      <w:szCs w:val="20"/>
    </w:rPr>
  </w:style>
  <w:style w:type="paragraph" w:customStyle="1" w:styleId="AufzhlungEbene1">
    <w:name w:val="Aufzählung Ebene 1"/>
    <w:basedOn w:val="Standard"/>
    <w:uiPriority w:val="5"/>
    <w:semiHidden/>
    <w:qFormat/>
    <w:rsid w:val="00CC73F9"/>
    <w:pPr>
      <w:keepNext/>
      <w:keepLines/>
      <w:numPr>
        <w:numId w:val="21"/>
      </w:numPr>
      <w:tabs>
        <w:tab w:val="left" w:pos="227"/>
      </w:tabs>
      <w:ind w:left="227" w:hanging="227"/>
    </w:pPr>
  </w:style>
  <w:style w:type="paragraph" w:customStyle="1" w:styleId="AufzhlungEbene2">
    <w:name w:val="Aufzählung Ebene 2"/>
    <w:basedOn w:val="AufzhlungEbene1"/>
    <w:uiPriority w:val="5"/>
    <w:semiHidden/>
    <w:qFormat/>
    <w:rsid w:val="00CC73F9"/>
    <w:pPr>
      <w:tabs>
        <w:tab w:val="clear" w:pos="227"/>
        <w:tab w:val="left" w:pos="454"/>
      </w:tabs>
      <w:ind w:left="454"/>
    </w:pPr>
  </w:style>
  <w:style w:type="paragraph" w:customStyle="1" w:styleId="AufzhlungEbene3">
    <w:name w:val="Aufzählung Ebene 3"/>
    <w:basedOn w:val="AufzhlungEbene2"/>
    <w:uiPriority w:val="5"/>
    <w:semiHidden/>
    <w:qFormat/>
    <w:rsid w:val="00CC73F9"/>
    <w:pPr>
      <w:tabs>
        <w:tab w:val="clear" w:pos="454"/>
        <w:tab w:val="left" w:pos="680"/>
      </w:tabs>
      <w:ind w:left="681"/>
    </w:pPr>
  </w:style>
  <w:style w:type="paragraph" w:customStyle="1" w:styleId="NummerierungEbene1">
    <w:name w:val="Nummerierung Ebene 1"/>
    <w:basedOn w:val="Standard"/>
    <w:uiPriority w:val="5"/>
    <w:semiHidden/>
    <w:qFormat/>
    <w:rsid w:val="006B3F40"/>
    <w:pPr>
      <w:numPr>
        <w:numId w:val="22"/>
      </w:numPr>
      <w:tabs>
        <w:tab w:val="left" w:pos="227"/>
      </w:tabs>
    </w:pPr>
  </w:style>
  <w:style w:type="paragraph" w:customStyle="1" w:styleId="NummerierungEbene2">
    <w:name w:val="Nummerierung Ebene 2"/>
    <w:basedOn w:val="NummerierungEbene1"/>
    <w:uiPriority w:val="5"/>
    <w:semiHidden/>
    <w:qFormat/>
    <w:rsid w:val="006B3F40"/>
    <w:pPr>
      <w:numPr>
        <w:ilvl w:val="1"/>
      </w:numPr>
      <w:tabs>
        <w:tab w:val="clear" w:pos="227"/>
        <w:tab w:val="left" w:pos="454"/>
      </w:tabs>
    </w:pPr>
  </w:style>
  <w:style w:type="paragraph" w:customStyle="1" w:styleId="NummerierungEbene3">
    <w:name w:val="Nummerierung Ebene 3"/>
    <w:basedOn w:val="NummerierungEbene2"/>
    <w:uiPriority w:val="5"/>
    <w:semiHidden/>
    <w:qFormat/>
    <w:rsid w:val="006B3F40"/>
    <w:pPr>
      <w:numPr>
        <w:ilvl w:val="2"/>
      </w:numPr>
      <w:tabs>
        <w:tab w:val="clear" w:pos="454"/>
        <w:tab w:val="left" w:pos="680"/>
      </w:tabs>
    </w:pPr>
  </w:style>
  <w:style w:type="paragraph" w:customStyle="1" w:styleId="Betreff">
    <w:name w:val="Betreff"/>
    <w:basedOn w:val="StandardFett"/>
    <w:uiPriority w:val="3"/>
    <w:qFormat/>
    <w:rsid w:val="00D158CB"/>
  </w:style>
  <w:style w:type="paragraph" w:customStyle="1" w:styleId="Formular09pt">
    <w:name w:val="Formular 09 pt"/>
    <w:basedOn w:val="Standard"/>
    <w:next w:val="Formular11pt"/>
    <w:link w:val="Formular09ptZchn"/>
    <w:semiHidden/>
    <w:rsid w:val="00A51717"/>
    <w:rPr>
      <w:noProof/>
      <w:sz w:val="18"/>
    </w:rPr>
  </w:style>
  <w:style w:type="paragraph" w:customStyle="1" w:styleId="Formular08pt">
    <w:name w:val="Formular 08 pt"/>
    <w:basedOn w:val="Formular11pt"/>
    <w:link w:val="Formular08ptZchn"/>
    <w:semiHidden/>
    <w:rsid w:val="00325D1F"/>
    <w:pPr>
      <w:spacing w:line="192" w:lineRule="atLeast"/>
    </w:pPr>
    <w:rPr>
      <w:sz w:val="16"/>
    </w:rPr>
  </w:style>
  <w:style w:type="paragraph" w:customStyle="1" w:styleId="Formular07pt">
    <w:name w:val="Formular 07 pt"/>
    <w:basedOn w:val="Formular11pt"/>
    <w:link w:val="Formular07ptZchn"/>
    <w:semiHidden/>
    <w:rsid w:val="00A51717"/>
    <w:rPr>
      <w:sz w:val="14"/>
    </w:rPr>
  </w:style>
  <w:style w:type="paragraph" w:customStyle="1" w:styleId="Formular09ptFett">
    <w:name w:val="Formular 09 pt Fett"/>
    <w:basedOn w:val="Formular11ptFett"/>
    <w:link w:val="Formular09ptFettZchn"/>
    <w:semiHidden/>
    <w:rsid w:val="00A51717"/>
    <w:rPr>
      <w:sz w:val="18"/>
    </w:rPr>
  </w:style>
  <w:style w:type="paragraph" w:customStyle="1" w:styleId="Formular05pt">
    <w:name w:val="Formular 05 pt"/>
    <w:basedOn w:val="Formular11pt"/>
    <w:link w:val="Formular05ptZchn"/>
    <w:semiHidden/>
    <w:unhideWhenUsed/>
    <w:rsid w:val="00A51717"/>
    <w:rPr>
      <w:sz w:val="10"/>
    </w:rPr>
  </w:style>
  <w:style w:type="paragraph" w:customStyle="1" w:styleId="Formular08ptFett">
    <w:name w:val="Formular 08 pt Fett"/>
    <w:basedOn w:val="Formular11ptFett"/>
    <w:link w:val="Formular08ptFettZchn"/>
    <w:semiHidden/>
    <w:rsid w:val="00325D1F"/>
    <w:pPr>
      <w:spacing w:line="192" w:lineRule="atLeast"/>
    </w:pPr>
    <w:rPr>
      <w:sz w:val="16"/>
    </w:rPr>
  </w:style>
  <w:style w:type="paragraph" w:customStyle="1" w:styleId="Formular07ptFett">
    <w:name w:val="Formular 07 pt Fett"/>
    <w:basedOn w:val="Formular11ptFett"/>
    <w:link w:val="Formular07ptFettZchn"/>
    <w:semiHidden/>
    <w:rsid w:val="00A51717"/>
    <w:rPr>
      <w:sz w:val="14"/>
    </w:rPr>
  </w:style>
  <w:style w:type="paragraph" w:customStyle="1" w:styleId="Formular06ptFett">
    <w:name w:val="Formular 06 pt Fett"/>
    <w:basedOn w:val="Formular11ptFett"/>
    <w:link w:val="Formular06ptFettZchn"/>
    <w:semiHidden/>
    <w:unhideWhenUsed/>
    <w:rsid w:val="00A51717"/>
    <w:rPr>
      <w:sz w:val="12"/>
    </w:rPr>
  </w:style>
  <w:style w:type="character" w:customStyle="1" w:styleId="Formular05ptZchn">
    <w:name w:val="Formular 05 pt Zchn"/>
    <w:basedOn w:val="Absatz-Standardschriftart"/>
    <w:link w:val="Formular05pt"/>
    <w:semiHidden/>
    <w:rsid w:val="00DA56AC"/>
    <w:rPr>
      <w:noProof/>
      <w:sz w:val="10"/>
    </w:rPr>
  </w:style>
  <w:style w:type="paragraph" w:customStyle="1" w:styleId="Formular05ptFett">
    <w:name w:val="Formular 05 pt Fett"/>
    <w:basedOn w:val="Formular11ptFett"/>
    <w:link w:val="Formular05ptFettZchn"/>
    <w:semiHidden/>
    <w:unhideWhenUsed/>
    <w:rsid w:val="00A51717"/>
    <w:rPr>
      <w:sz w:val="10"/>
    </w:rPr>
  </w:style>
  <w:style w:type="character" w:customStyle="1" w:styleId="Formular05ptFettZchn">
    <w:name w:val="Formular 05 pt Fett Zchn"/>
    <w:basedOn w:val="Absatz-Standardschriftart"/>
    <w:link w:val="Formular05ptFett"/>
    <w:semiHidden/>
    <w:rsid w:val="00DA56AC"/>
    <w:rPr>
      <w:b/>
      <w:noProof/>
      <w:sz w:val="10"/>
    </w:rPr>
  </w:style>
  <w:style w:type="paragraph" w:customStyle="1" w:styleId="Formular06pt">
    <w:name w:val="Formular 06 pt"/>
    <w:basedOn w:val="Formular11pt"/>
    <w:link w:val="Formular06ptZchn"/>
    <w:semiHidden/>
    <w:unhideWhenUsed/>
    <w:rsid w:val="00A51717"/>
    <w:rPr>
      <w:sz w:val="12"/>
    </w:rPr>
  </w:style>
  <w:style w:type="character" w:customStyle="1" w:styleId="Formular06ptZchn">
    <w:name w:val="Formular 06 pt Zchn"/>
    <w:basedOn w:val="Absatz-Standardschriftart"/>
    <w:link w:val="Formular06pt"/>
    <w:semiHidden/>
    <w:rsid w:val="00DA56AC"/>
    <w:rPr>
      <w:noProof/>
      <w:sz w:val="12"/>
    </w:rPr>
  </w:style>
  <w:style w:type="character" w:customStyle="1" w:styleId="Formular06ptFettZchn">
    <w:name w:val="Formular 06 pt Fett Zchn"/>
    <w:basedOn w:val="Absatz-Standardschriftart"/>
    <w:link w:val="Formular06ptFett"/>
    <w:semiHidden/>
    <w:rsid w:val="00DA56AC"/>
    <w:rPr>
      <w:b/>
      <w:noProof/>
      <w:sz w:val="12"/>
    </w:rPr>
  </w:style>
  <w:style w:type="character" w:customStyle="1" w:styleId="Formular07ptZchn">
    <w:name w:val="Formular 07 pt Zchn"/>
    <w:basedOn w:val="Absatz-Standardschriftart"/>
    <w:link w:val="Formular07pt"/>
    <w:semiHidden/>
    <w:rsid w:val="003E555C"/>
    <w:rPr>
      <w:noProof/>
      <w:sz w:val="14"/>
    </w:rPr>
  </w:style>
  <w:style w:type="character" w:customStyle="1" w:styleId="Formular07ptFettZchn">
    <w:name w:val="Formular 07 pt Fett Zchn"/>
    <w:basedOn w:val="Absatz-Standardschriftart"/>
    <w:link w:val="Formular07ptFett"/>
    <w:semiHidden/>
    <w:rsid w:val="003E555C"/>
    <w:rPr>
      <w:b/>
      <w:noProof/>
      <w:sz w:val="14"/>
    </w:rPr>
  </w:style>
  <w:style w:type="character" w:customStyle="1" w:styleId="Formular08ptZchn">
    <w:name w:val="Formular 08 pt Zchn"/>
    <w:basedOn w:val="Absatz-Standardschriftart"/>
    <w:link w:val="Formular08pt"/>
    <w:semiHidden/>
    <w:rsid w:val="00325D1F"/>
    <w:rPr>
      <w:noProof/>
      <w:spacing w:val="2"/>
      <w:sz w:val="16"/>
    </w:rPr>
  </w:style>
  <w:style w:type="character" w:customStyle="1" w:styleId="Formular08ptFettZchn">
    <w:name w:val="Formular 08 pt Fett Zchn"/>
    <w:basedOn w:val="Absatz-Standardschriftart"/>
    <w:link w:val="Formular08ptFett"/>
    <w:semiHidden/>
    <w:rsid w:val="00325D1F"/>
    <w:rPr>
      <w:b/>
      <w:noProof/>
      <w:spacing w:val="2"/>
      <w:sz w:val="16"/>
    </w:rPr>
  </w:style>
  <w:style w:type="character" w:customStyle="1" w:styleId="Formular09ptZchn">
    <w:name w:val="Formular 09 pt Zchn"/>
    <w:basedOn w:val="Absatz-Standardschriftart"/>
    <w:link w:val="Formular09pt"/>
    <w:semiHidden/>
    <w:rsid w:val="003E555C"/>
    <w:rPr>
      <w:noProof/>
      <w:sz w:val="18"/>
    </w:rPr>
  </w:style>
  <w:style w:type="character" w:customStyle="1" w:styleId="Formular09ptFettZchn">
    <w:name w:val="Formular 09 pt Fett Zchn"/>
    <w:basedOn w:val="Absatz-Standardschriftart"/>
    <w:link w:val="Formular09ptFett"/>
    <w:semiHidden/>
    <w:rsid w:val="003E555C"/>
    <w:rPr>
      <w:b/>
      <w:noProof/>
      <w:sz w:val="18"/>
    </w:rPr>
  </w:style>
  <w:style w:type="paragraph" w:customStyle="1" w:styleId="Formular10pt">
    <w:name w:val="Formular 10 pt"/>
    <w:basedOn w:val="Formular11pt"/>
    <w:link w:val="Formular10ptZchn"/>
    <w:semiHidden/>
    <w:rsid w:val="00DA56AC"/>
    <w:rPr>
      <w:sz w:val="20"/>
    </w:rPr>
  </w:style>
  <w:style w:type="character" w:customStyle="1" w:styleId="Formular10ptZchn">
    <w:name w:val="Formular 10 pt Zchn"/>
    <w:basedOn w:val="Absatz-Standardschriftart"/>
    <w:link w:val="Formular10pt"/>
    <w:semiHidden/>
    <w:rsid w:val="003E555C"/>
    <w:rPr>
      <w:noProof/>
    </w:rPr>
  </w:style>
  <w:style w:type="paragraph" w:customStyle="1" w:styleId="Formular10ptFett">
    <w:name w:val="Formular 10 pt Fett"/>
    <w:basedOn w:val="Formular11ptFett"/>
    <w:link w:val="Formular10ptFettZchn"/>
    <w:semiHidden/>
    <w:rsid w:val="00DA56AC"/>
    <w:rPr>
      <w:sz w:val="20"/>
    </w:rPr>
  </w:style>
  <w:style w:type="character" w:customStyle="1" w:styleId="Formular10ptFettZchn">
    <w:name w:val="Formular 10 pt Fett Zchn"/>
    <w:basedOn w:val="Absatz-Standardschriftart"/>
    <w:link w:val="Formular10ptFett"/>
    <w:semiHidden/>
    <w:rsid w:val="003E555C"/>
    <w:rPr>
      <w:b/>
      <w:noProof/>
    </w:rPr>
  </w:style>
  <w:style w:type="paragraph" w:customStyle="1" w:styleId="Formular11pt">
    <w:name w:val="Formular 11 pt"/>
    <w:basedOn w:val="Standard"/>
    <w:link w:val="Formular11ptZchn"/>
    <w:semiHidden/>
    <w:unhideWhenUsed/>
    <w:rsid w:val="00A51717"/>
    <w:rPr>
      <w:noProof/>
      <w:sz w:val="22"/>
    </w:rPr>
  </w:style>
  <w:style w:type="character" w:customStyle="1" w:styleId="Formular11ptZchn">
    <w:name w:val="Formular 11 pt Zchn"/>
    <w:basedOn w:val="Absatz-Standardschriftart"/>
    <w:link w:val="Formular11pt"/>
    <w:semiHidden/>
    <w:rsid w:val="00274BAF"/>
    <w:rPr>
      <w:noProof/>
      <w:sz w:val="22"/>
    </w:rPr>
  </w:style>
  <w:style w:type="paragraph" w:customStyle="1" w:styleId="Formular11ptFett">
    <w:name w:val="Formular 11 pt Fett"/>
    <w:basedOn w:val="Formular11pt"/>
    <w:link w:val="Formular11ptFettZchn"/>
    <w:semiHidden/>
    <w:unhideWhenUsed/>
    <w:rsid w:val="00A51717"/>
    <w:rPr>
      <w:b/>
    </w:rPr>
  </w:style>
  <w:style w:type="character" w:customStyle="1" w:styleId="Formular11ptFettZchn">
    <w:name w:val="Formular 11 pt Fett Zchn"/>
    <w:basedOn w:val="Absatz-Standardschriftart"/>
    <w:link w:val="Formular11ptFett"/>
    <w:semiHidden/>
    <w:rsid w:val="00DA56AC"/>
    <w:rPr>
      <w:b/>
      <w:noProof/>
      <w:sz w:val="22"/>
    </w:rPr>
  </w:style>
  <w:style w:type="paragraph" w:customStyle="1" w:styleId="Formular12pt">
    <w:name w:val="Formular 12 pt"/>
    <w:basedOn w:val="Formular11pt"/>
    <w:link w:val="Formular12ptZchn"/>
    <w:semiHidden/>
    <w:unhideWhenUsed/>
    <w:rsid w:val="00A51717"/>
    <w:rPr>
      <w:sz w:val="24"/>
    </w:rPr>
  </w:style>
  <w:style w:type="character" w:customStyle="1" w:styleId="Formular12ptZchn">
    <w:name w:val="Formular 12 pt Zchn"/>
    <w:basedOn w:val="Absatz-Standardschriftart"/>
    <w:link w:val="Formular12pt"/>
    <w:semiHidden/>
    <w:rsid w:val="00DA56AC"/>
    <w:rPr>
      <w:noProof/>
      <w:sz w:val="24"/>
    </w:rPr>
  </w:style>
  <w:style w:type="paragraph" w:customStyle="1" w:styleId="Formular12ptFett">
    <w:name w:val="Formular 12 pt Fett"/>
    <w:basedOn w:val="Formular11ptFett"/>
    <w:link w:val="Formular12ptFettZchn"/>
    <w:semiHidden/>
    <w:unhideWhenUsed/>
    <w:rsid w:val="00A51717"/>
    <w:rPr>
      <w:sz w:val="24"/>
    </w:rPr>
  </w:style>
  <w:style w:type="character" w:customStyle="1" w:styleId="Formular12ptFettZchn">
    <w:name w:val="Formular 12 pt Fett Zchn"/>
    <w:basedOn w:val="Absatz-Standardschriftart"/>
    <w:link w:val="Formular12ptFett"/>
    <w:semiHidden/>
    <w:rsid w:val="00DA56AC"/>
    <w:rPr>
      <w:b/>
      <w:noProof/>
      <w:sz w:val="24"/>
    </w:rPr>
  </w:style>
  <w:style w:type="paragraph" w:styleId="Textkrper">
    <w:name w:val="Body Text"/>
    <w:basedOn w:val="Standard"/>
    <w:link w:val="TextkrperZchn"/>
    <w:uiPriority w:val="2"/>
    <w:rsid w:val="00B863C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2"/>
    <w:rsid w:val="00B863C3"/>
  </w:style>
  <w:style w:type="paragraph" w:styleId="Untertitel">
    <w:name w:val="Subtitle"/>
    <w:basedOn w:val="Titel"/>
    <w:next w:val="Textkrper"/>
    <w:link w:val="UntertitelZchn"/>
    <w:uiPriority w:val="3"/>
    <w:qFormat/>
    <w:rsid w:val="00617CA0"/>
    <w:pPr>
      <w:numPr>
        <w:ilvl w:val="1"/>
      </w:numPr>
    </w:pPr>
    <w:rPr>
      <w:b w:val="0"/>
      <w:iCs/>
      <w:szCs w:val="24"/>
    </w:rPr>
  </w:style>
  <w:style w:type="paragraph" w:customStyle="1" w:styleId="TextkrperFett">
    <w:name w:val="Textkörper Fett"/>
    <w:basedOn w:val="Textkrper"/>
    <w:uiPriority w:val="2"/>
    <w:semiHidden/>
    <w:qFormat/>
    <w:rsid w:val="00614674"/>
    <w:rPr>
      <w:b/>
    </w:rPr>
  </w:style>
  <w:style w:type="character" w:customStyle="1" w:styleId="UntertitelZchn">
    <w:name w:val="Untertitel Zchn"/>
    <w:basedOn w:val="Absatz-Standardschriftart"/>
    <w:link w:val="Untertitel"/>
    <w:uiPriority w:val="3"/>
    <w:rsid w:val="00617CA0"/>
    <w:rPr>
      <w:rFonts w:eastAsiaTheme="majorEastAsia" w:cstheme="majorBidi"/>
      <w:iCs/>
      <w:sz w:val="28"/>
      <w:szCs w:val="24"/>
    </w:rPr>
  </w:style>
  <w:style w:type="character" w:styleId="Funotenzeichen">
    <w:name w:val="footnote reference"/>
    <w:basedOn w:val="Absatz-Standardschriftart"/>
    <w:uiPriority w:val="99"/>
    <w:semiHidden/>
    <w:unhideWhenUsed/>
    <w:rsid w:val="00274BAF"/>
    <w:rPr>
      <w:vertAlign w:val="superscript"/>
    </w:rPr>
  </w:style>
  <w:style w:type="paragraph" w:customStyle="1" w:styleId="Standard09pt">
    <w:name w:val="Standard 09 pt"/>
    <w:basedOn w:val="Standard"/>
    <w:uiPriority w:val="1"/>
    <w:qFormat/>
    <w:rsid w:val="002C0EAD"/>
    <w:rPr>
      <w:sz w:val="18"/>
    </w:rPr>
  </w:style>
  <w:style w:type="paragraph" w:customStyle="1" w:styleId="Standard08pt">
    <w:name w:val="Standard 08 pt"/>
    <w:basedOn w:val="Standard"/>
    <w:semiHidden/>
    <w:unhideWhenUsed/>
    <w:qFormat/>
    <w:rsid w:val="00274BAF"/>
    <w:rPr>
      <w:sz w:val="16"/>
    </w:rPr>
  </w:style>
  <w:style w:type="paragraph" w:customStyle="1" w:styleId="Standard07pt">
    <w:name w:val="Standard 07 pt"/>
    <w:basedOn w:val="Standard"/>
    <w:semiHidden/>
    <w:unhideWhenUsed/>
    <w:qFormat/>
    <w:rsid w:val="00274BAF"/>
    <w:rPr>
      <w:sz w:val="14"/>
    </w:rPr>
  </w:style>
  <w:style w:type="paragraph" w:customStyle="1" w:styleId="Standard09ptFett">
    <w:name w:val="Standard 09 pt Fett"/>
    <w:basedOn w:val="Standard09pt"/>
    <w:uiPriority w:val="1"/>
    <w:qFormat/>
    <w:rsid w:val="00274BAF"/>
    <w:rPr>
      <w:b/>
    </w:rPr>
  </w:style>
  <w:style w:type="paragraph" w:customStyle="1" w:styleId="Standard08ptFett">
    <w:name w:val="Standard 08 pt Fett"/>
    <w:basedOn w:val="Standard08pt"/>
    <w:semiHidden/>
    <w:unhideWhenUsed/>
    <w:qFormat/>
    <w:rsid w:val="00274BAF"/>
    <w:rPr>
      <w:b/>
    </w:rPr>
  </w:style>
  <w:style w:type="paragraph" w:customStyle="1" w:styleId="Standard07ptFett">
    <w:name w:val="Standard 07 pt Fett"/>
    <w:basedOn w:val="Standard07pt"/>
    <w:semiHidden/>
    <w:unhideWhenUsed/>
    <w:qFormat/>
    <w:rsid w:val="00274BAF"/>
    <w:rPr>
      <w:b/>
    </w:rPr>
  </w:style>
  <w:style w:type="paragraph" w:customStyle="1" w:styleId="Formular075pt">
    <w:name w:val="Formular 07.5 pt"/>
    <w:basedOn w:val="Formular11pt"/>
    <w:semiHidden/>
    <w:qFormat/>
    <w:rsid w:val="00E47F7A"/>
    <w:pPr>
      <w:spacing w:line="184" w:lineRule="exact"/>
    </w:pPr>
    <w:rPr>
      <w:sz w:val="15"/>
    </w:rPr>
  </w:style>
  <w:style w:type="paragraph" w:customStyle="1" w:styleId="Formular075ptfett">
    <w:name w:val="Formular 07.5 pt fett"/>
    <w:basedOn w:val="Formular11pt"/>
    <w:semiHidden/>
    <w:unhideWhenUsed/>
    <w:qFormat/>
    <w:rsid w:val="00E859D0"/>
    <w:pPr>
      <w:spacing w:line="184" w:lineRule="atLeast"/>
    </w:pPr>
    <w:rPr>
      <w:b/>
      <w:sz w:val="15"/>
    </w:rPr>
  </w:style>
  <w:style w:type="paragraph" w:customStyle="1" w:styleId="Formular14pt">
    <w:name w:val="Formular 14 pt"/>
    <w:basedOn w:val="Formular11pt"/>
    <w:semiHidden/>
    <w:qFormat/>
    <w:rsid w:val="00116B40"/>
    <w:pPr>
      <w:spacing w:after="480"/>
    </w:pPr>
    <w:rPr>
      <w:sz w:val="28"/>
    </w:rPr>
  </w:style>
  <w:style w:type="paragraph" w:customStyle="1" w:styleId="Formular14ptFett">
    <w:name w:val="Formular 14 pt Fett"/>
    <w:basedOn w:val="Formular11pt"/>
    <w:semiHidden/>
    <w:qFormat/>
    <w:rsid w:val="00116B40"/>
    <w:pPr>
      <w:spacing w:after="480"/>
    </w:pPr>
    <w:rPr>
      <w:b/>
      <w:sz w:val="28"/>
    </w:rPr>
  </w:style>
  <w:style w:type="paragraph" w:styleId="Aufzhlungszeichen">
    <w:name w:val="List Bullet"/>
    <w:basedOn w:val="Standard"/>
    <w:uiPriority w:val="99"/>
    <w:rsid w:val="00CC73F9"/>
    <w:pPr>
      <w:numPr>
        <w:numId w:val="1"/>
      </w:numPr>
      <w:tabs>
        <w:tab w:val="left" w:pos="227"/>
      </w:tabs>
      <w:ind w:left="227" w:hanging="227"/>
      <w:contextualSpacing/>
    </w:pPr>
  </w:style>
  <w:style w:type="paragraph" w:styleId="Aufzhlungszeichen2">
    <w:name w:val="List Bullet 2"/>
    <w:basedOn w:val="Standard"/>
    <w:uiPriority w:val="99"/>
    <w:rsid w:val="00CC73F9"/>
    <w:pPr>
      <w:numPr>
        <w:numId w:val="2"/>
      </w:numPr>
      <w:tabs>
        <w:tab w:val="left" w:pos="454"/>
      </w:tabs>
      <w:ind w:left="454" w:hanging="227"/>
      <w:contextualSpacing/>
    </w:pPr>
  </w:style>
  <w:style w:type="paragraph" w:styleId="Aufzhlungszeichen3">
    <w:name w:val="List Bullet 3"/>
    <w:basedOn w:val="Standard"/>
    <w:uiPriority w:val="99"/>
    <w:rsid w:val="00CC73F9"/>
    <w:pPr>
      <w:numPr>
        <w:numId w:val="3"/>
      </w:numPr>
      <w:tabs>
        <w:tab w:val="left" w:pos="680"/>
      </w:tabs>
      <w:ind w:left="681" w:hanging="227"/>
      <w:contextualSpacing/>
    </w:pPr>
  </w:style>
  <w:style w:type="paragraph" w:styleId="Aufzhlungszeichen4">
    <w:name w:val="List Bullet 4"/>
    <w:basedOn w:val="Standard"/>
    <w:uiPriority w:val="99"/>
    <w:semiHidden/>
    <w:rsid w:val="00F12BD5"/>
    <w:pPr>
      <w:numPr>
        <w:numId w:val="4"/>
      </w:numPr>
      <w:tabs>
        <w:tab w:val="left" w:pos="907"/>
      </w:tabs>
      <w:ind w:left="907" w:hanging="227"/>
      <w:contextualSpacing/>
    </w:pPr>
  </w:style>
  <w:style w:type="paragraph" w:styleId="Aufzhlungszeichen5">
    <w:name w:val="List Bullet 5"/>
    <w:basedOn w:val="Standard"/>
    <w:uiPriority w:val="99"/>
    <w:semiHidden/>
    <w:rsid w:val="008530A8"/>
    <w:pPr>
      <w:numPr>
        <w:numId w:val="5"/>
      </w:numPr>
      <w:contextualSpacing/>
    </w:pPr>
  </w:style>
  <w:style w:type="paragraph" w:styleId="Abbildungsverzeichnis">
    <w:name w:val="table of figures"/>
    <w:basedOn w:val="Standard"/>
    <w:next w:val="Standard"/>
    <w:uiPriority w:val="99"/>
    <w:unhideWhenUsed/>
    <w:rsid w:val="00626570"/>
    <w:pPr>
      <w:tabs>
        <w:tab w:val="right" w:leader="underscore" w:pos="9270"/>
      </w:tabs>
      <w:ind w:left="400" w:hanging="400"/>
    </w:pPr>
    <w:rPr>
      <w:rFonts w:cstheme="minorHAnsi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171A9B"/>
  </w:style>
  <w:style w:type="character" w:customStyle="1" w:styleId="AnredeZchn">
    <w:name w:val="Anrede Zchn"/>
    <w:basedOn w:val="Absatz-Standardschriftart"/>
    <w:link w:val="Anrede"/>
    <w:uiPriority w:val="99"/>
    <w:semiHidden/>
    <w:rsid w:val="005E24E4"/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1E76F9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1E76F9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1E76F9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1E76F9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1E76F9"/>
    <w:pPr>
      <w:spacing w:after="100"/>
      <w:ind w:left="1600"/>
    </w:pPr>
  </w:style>
  <w:style w:type="character" w:styleId="Platzhaltertext">
    <w:name w:val="Placeholder Text"/>
    <w:basedOn w:val="Absatz-Standardschriftart"/>
    <w:uiPriority w:val="99"/>
    <w:semiHidden/>
    <w:rsid w:val="00AB0019"/>
    <w:rPr>
      <w:color w:val="808080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DF772E"/>
    <w:pPr>
      <w:spacing w:line="336" w:lineRule="atLeast"/>
      <w:ind w:left="4253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F772E"/>
    <w:rPr>
      <w:spacing w:val="2"/>
    </w:rPr>
  </w:style>
  <w:style w:type="table" w:customStyle="1" w:styleId="Tabellenraster1">
    <w:name w:val="Tabellenraster1"/>
    <w:basedOn w:val="NormaleTabelle"/>
    <w:next w:val="Tabellenraster"/>
    <w:uiPriority w:val="59"/>
    <w:rsid w:val="00F459D6"/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rsid w:val="00F459D6"/>
    <w:pPr>
      <w:spacing w:before="60" w:after="60"/>
    </w:pPr>
    <w:rPr>
      <w:sz w:val="16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57" w:type="dxa"/>
        <w:right w:w="57" w:type="dxa"/>
      </w:tblCellMar>
    </w:tblPr>
    <w:trPr>
      <w:cantSplit/>
    </w:trPr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/>
      </w:tcPr>
    </w:tblStylePr>
    <w:tblStylePr w:type="lastRow">
      <w:rPr>
        <w:rFonts w:ascii="Arial" w:hAnsi="Arial"/>
        <w:b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paragraph" w:customStyle="1" w:styleId="StandardEingerckt">
    <w:name w:val="StandardEingerückt"/>
    <w:basedOn w:val="Standard"/>
    <w:rsid w:val="00012AB8"/>
    <w:pPr>
      <w:ind w:left="425"/>
    </w:pPr>
    <w:rPr>
      <w:rFonts w:eastAsia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53BD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3BDE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3BDE"/>
    <w:rPr>
      <w:spacing w:val="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3B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3BDE"/>
    <w:rPr>
      <w:b/>
      <w:bCs/>
      <w:spacing w:val="2"/>
    </w:rPr>
  </w:style>
  <w:style w:type="paragraph" w:customStyle="1" w:styleId="TitelLP21">
    <w:name w:val="Titel LP 21"/>
    <w:basedOn w:val="Standard"/>
    <w:qFormat/>
    <w:rsid w:val="00D06544"/>
    <w:pPr>
      <w:keepNext/>
      <w:keepLines/>
      <w:numPr>
        <w:numId w:val="27"/>
      </w:numPr>
      <w:spacing w:before="480" w:after="200" w:line="276" w:lineRule="auto"/>
      <w:ind w:left="567" w:hanging="567"/>
      <w:outlineLvl w:val="0"/>
    </w:pPr>
    <w:rPr>
      <w:rFonts w:eastAsia="Times New Roman" w:cs="Arial"/>
      <w:b/>
      <w:bCs/>
      <w:spacing w:val="0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semiHidden="0" w:uiPriority="35" w:unhideWhenUsed="0" w:qFormat="1"/>
    <w:lsdException w:name="List Bullet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3" w:unhideWhenUsed="0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33B5"/>
    <w:pPr>
      <w:spacing w:line="240" w:lineRule="atLeast"/>
    </w:pPr>
    <w:rPr>
      <w:spacing w:val="2"/>
    </w:rPr>
  </w:style>
  <w:style w:type="paragraph" w:styleId="berschrift1">
    <w:name w:val="heading 1"/>
    <w:basedOn w:val="Standard"/>
    <w:next w:val="Standard"/>
    <w:link w:val="berschrift1Zchn"/>
    <w:uiPriority w:val="4"/>
    <w:qFormat/>
    <w:rsid w:val="00E57F29"/>
    <w:pPr>
      <w:keepNext/>
      <w:numPr>
        <w:numId w:val="14"/>
      </w:numPr>
      <w:spacing w:before="240" w:after="120" w:line="240" w:lineRule="auto"/>
      <w:outlineLvl w:val="0"/>
    </w:pPr>
    <w:rPr>
      <w:rFonts w:eastAsiaTheme="majorEastAsia" w:cstheme="majorBidi"/>
      <w:b/>
      <w:bCs/>
      <w:sz w:val="22"/>
      <w:szCs w:val="28"/>
    </w:rPr>
  </w:style>
  <w:style w:type="paragraph" w:styleId="berschrift2">
    <w:name w:val="heading 2"/>
    <w:basedOn w:val="berschrift1"/>
    <w:next w:val="Standard"/>
    <w:link w:val="berschrift2Zchn"/>
    <w:uiPriority w:val="4"/>
    <w:qFormat/>
    <w:rsid w:val="00E57F29"/>
    <w:pPr>
      <w:numPr>
        <w:ilvl w:val="1"/>
      </w:numPr>
      <w:spacing w:before="0"/>
      <w:outlineLvl w:val="1"/>
    </w:pPr>
    <w:rPr>
      <w:bCs w:val="0"/>
      <w:sz w:val="20"/>
      <w:szCs w:val="26"/>
    </w:rPr>
  </w:style>
  <w:style w:type="paragraph" w:styleId="berschrift3">
    <w:name w:val="heading 3"/>
    <w:basedOn w:val="berschrift2"/>
    <w:next w:val="Standard"/>
    <w:link w:val="berschrift3Zchn"/>
    <w:uiPriority w:val="4"/>
    <w:qFormat/>
    <w:rsid w:val="00E57F29"/>
    <w:pPr>
      <w:numPr>
        <w:ilvl w:val="2"/>
      </w:numPr>
      <w:spacing w:before="240"/>
      <w:outlineLvl w:val="2"/>
    </w:pPr>
    <w:rPr>
      <w:bCs/>
    </w:rPr>
  </w:style>
  <w:style w:type="paragraph" w:styleId="berschrift4">
    <w:name w:val="heading 4"/>
    <w:basedOn w:val="berschrift3"/>
    <w:next w:val="Standard"/>
    <w:link w:val="berschrift4Zchn"/>
    <w:uiPriority w:val="4"/>
    <w:semiHidden/>
    <w:qFormat/>
    <w:rsid w:val="007B3563"/>
    <w:pPr>
      <w:numPr>
        <w:ilvl w:val="3"/>
      </w:numPr>
      <w:ind w:left="907" w:hanging="907"/>
      <w:outlineLvl w:val="3"/>
    </w:pPr>
    <w:rPr>
      <w:bCs w:val="0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E57F29"/>
    <w:rPr>
      <w:rFonts w:eastAsiaTheme="majorEastAsia" w:cstheme="majorBidi"/>
      <w:b/>
      <w:bCs/>
      <w:spacing w:val="2"/>
      <w:sz w:val="2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E57F29"/>
    <w:rPr>
      <w:rFonts w:eastAsiaTheme="majorEastAsia" w:cstheme="majorBidi"/>
      <w:b/>
      <w:spacing w:val="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E57F29"/>
    <w:rPr>
      <w:rFonts w:eastAsiaTheme="majorEastAsia" w:cstheme="majorBidi"/>
      <w:b/>
      <w:bCs/>
      <w:spacing w:val="2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4"/>
    <w:semiHidden/>
    <w:rsid w:val="007B3563"/>
    <w:rPr>
      <w:rFonts w:eastAsiaTheme="majorEastAsia" w:cstheme="majorBidi"/>
      <w:b/>
      <w:iCs/>
      <w:spacing w:val="2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1E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1EC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7B3563"/>
    <w:pPr>
      <w:spacing w:line="184" w:lineRule="atLeas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7B3563"/>
    <w:rPr>
      <w:noProof/>
      <w:spacing w:val="2"/>
      <w:sz w:val="15"/>
    </w:rPr>
  </w:style>
  <w:style w:type="paragraph" w:styleId="Fuzeile">
    <w:name w:val="footer"/>
    <w:basedOn w:val="Standard"/>
    <w:link w:val="FuzeileZchn"/>
    <w:uiPriority w:val="99"/>
    <w:qFormat/>
    <w:rsid w:val="002465AA"/>
    <w:pPr>
      <w:spacing w:line="192" w:lineRule="atLeast"/>
    </w:pPr>
    <w:rPr>
      <w:noProof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2465AA"/>
    <w:rPr>
      <w:noProof/>
      <w:spacing w:val="2"/>
      <w:sz w:val="16"/>
    </w:rPr>
  </w:style>
  <w:style w:type="table" w:styleId="Tabellenraster">
    <w:name w:val="Table Grid"/>
    <w:basedOn w:val="NormaleTabelle"/>
    <w:uiPriority w:val="59"/>
    <w:rsid w:val="00EF5675"/>
    <w:pPr>
      <w:spacing w:before="60" w:after="60"/>
    </w:pPr>
    <w:rPr>
      <w:sz w:val="16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57" w:type="dxa"/>
        <w:right w:w="57" w:type="dxa"/>
      </w:tblCellMar>
    </w:tblPr>
    <w:trPr>
      <w:cantSplit/>
    </w:trPr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 w:themeFill="background1" w:themeFillShade="F2"/>
      </w:tcPr>
    </w:tblStylePr>
    <w:tblStylePr w:type="lastRow">
      <w:rPr>
        <w:rFonts w:ascii="Arial" w:hAnsi="Arial"/>
        <w:b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paragraph" w:styleId="Standardeinzug">
    <w:name w:val="Normal Indent"/>
    <w:basedOn w:val="Standard"/>
    <w:uiPriority w:val="99"/>
    <w:semiHidden/>
    <w:unhideWhenUsed/>
    <w:rsid w:val="009C1A18"/>
    <w:rPr>
      <w:noProof/>
    </w:rPr>
  </w:style>
  <w:style w:type="paragraph" w:styleId="Titel">
    <w:name w:val="Title"/>
    <w:basedOn w:val="Standard"/>
    <w:next w:val="Textkrper"/>
    <w:link w:val="TitelZchn"/>
    <w:uiPriority w:val="3"/>
    <w:qFormat/>
    <w:rsid w:val="00DF772E"/>
    <w:pPr>
      <w:spacing w:line="336" w:lineRule="atLeast"/>
    </w:pPr>
    <w:rPr>
      <w:rFonts w:eastAsiaTheme="majorEastAsia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3"/>
    <w:rsid w:val="00DF772E"/>
    <w:rPr>
      <w:rFonts w:eastAsiaTheme="majorEastAsia" w:cstheme="majorBidi"/>
      <w:b/>
      <w:spacing w:val="2"/>
      <w:sz w:val="28"/>
      <w:szCs w:val="52"/>
    </w:rPr>
  </w:style>
  <w:style w:type="character" w:styleId="Hyperlink">
    <w:name w:val="Hyperlink"/>
    <w:basedOn w:val="Absatz-Standardschriftart"/>
    <w:uiPriority w:val="99"/>
    <w:rsid w:val="00BE5312"/>
    <w:rPr>
      <w:rFonts w:ascii="Arial" w:hAnsi="Arial"/>
      <w:color w:val="0000FF" w:themeColor="hyperlink"/>
      <w:sz w:val="20"/>
      <w:u w:val="single"/>
    </w:rPr>
  </w:style>
  <w:style w:type="paragraph" w:customStyle="1" w:styleId="Blindzeile">
    <w:name w:val="Blindzeile"/>
    <w:qFormat/>
    <w:rsid w:val="00FD14A2"/>
    <w:rPr>
      <w:sz w:val="2"/>
    </w:rPr>
  </w:style>
  <w:style w:type="paragraph" w:customStyle="1" w:styleId="StandardFett">
    <w:name w:val="Standard Fett"/>
    <w:basedOn w:val="Standard"/>
    <w:qFormat/>
    <w:rsid w:val="00117698"/>
    <w:rPr>
      <w:b/>
    </w:rPr>
  </w:style>
  <w:style w:type="paragraph" w:styleId="Listenabsatz">
    <w:name w:val="List Paragraph"/>
    <w:basedOn w:val="Standard"/>
    <w:uiPriority w:val="34"/>
    <w:unhideWhenUsed/>
    <w:qFormat/>
    <w:rsid w:val="00AA7F14"/>
    <w:pPr>
      <w:spacing w:after="60"/>
      <w:ind w:left="360" w:hanging="36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47F0A"/>
    <w:pPr>
      <w:numPr>
        <w:numId w:val="0"/>
      </w:numPr>
      <w:spacing w:before="480" w:line="276" w:lineRule="auto"/>
      <w:outlineLvl w:val="9"/>
    </w:pPr>
    <w:rPr>
      <w:rFonts w:asciiTheme="majorHAnsi" w:hAnsiTheme="majorHAnsi"/>
      <w:color w:val="365F91" w:themeColor="accent1" w:themeShade="BF"/>
      <w:lang w:val="de-DE"/>
    </w:rPr>
  </w:style>
  <w:style w:type="paragraph" w:styleId="Verzeichnis1">
    <w:name w:val="toc 1"/>
    <w:basedOn w:val="Standard"/>
    <w:next w:val="Standard"/>
    <w:autoRedefine/>
    <w:uiPriority w:val="39"/>
    <w:rsid w:val="008343B3"/>
    <w:pPr>
      <w:tabs>
        <w:tab w:val="left" w:pos="567"/>
        <w:tab w:val="right" w:pos="9299"/>
      </w:tabs>
      <w:spacing w:before="120" w:after="60" w:line="240" w:lineRule="auto"/>
      <w:ind w:left="567" w:right="851" w:hanging="567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rsid w:val="004B0BD3"/>
    <w:pPr>
      <w:spacing w:before="0" w:after="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rsid w:val="00D95F50"/>
  </w:style>
  <w:style w:type="paragraph" w:styleId="Verzeichnis4">
    <w:name w:val="toc 4"/>
    <w:basedOn w:val="Verzeichnis3"/>
    <w:next w:val="Standard"/>
    <w:autoRedefine/>
    <w:uiPriority w:val="39"/>
    <w:rsid w:val="00171A9B"/>
  </w:style>
  <w:style w:type="table" w:customStyle="1" w:styleId="Layouttabelle">
    <w:name w:val="Layouttabelle"/>
    <w:basedOn w:val="NormaleTabelle"/>
    <w:uiPriority w:val="99"/>
    <w:qFormat/>
    <w:rsid w:val="00AE2BB2"/>
    <w:rPr>
      <w:sz w:val="16"/>
    </w:rPr>
    <w:tblPr>
      <w:tblCellMar>
        <w:left w:w="57" w:type="dxa"/>
        <w:right w:w="57" w:type="dxa"/>
      </w:tblCellMar>
    </w:tblPr>
    <w:trPr>
      <w:cantSplit/>
    </w:trPr>
  </w:style>
  <w:style w:type="paragraph" w:styleId="Beschriftung">
    <w:name w:val="caption"/>
    <w:basedOn w:val="Standard"/>
    <w:next w:val="Standard"/>
    <w:uiPriority w:val="35"/>
    <w:semiHidden/>
    <w:qFormat/>
    <w:rsid w:val="00657564"/>
    <w:rPr>
      <w:bCs/>
      <w:sz w:val="16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06CFE"/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06CFE"/>
    <w:rPr>
      <w:rFonts w:ascii="Century Gothic" w:hAnsi="Century Gothic"/>
      <w:sz w:val="14"/>
      <w:szCs w:val="20"/>
    </w:rPr>
  </w:style>
  <w:style w:type="paragraph" w:customStyle="1" w:styleId="AufzhlungEbene1">
    <w:name w:val="Aufzählung Ebene 1"/>
    <w:basedOn w:val="Standard"/>
    <w:uiPriority w:val="5"/>
    <w:semiHidden/>
    <w:qFormat/>
    <w:rsid w:val="00CC73F9"/>
    <w:pPr>
      <w:keepNext/>
      <w:keepLines/>
      <w:numPr>
        <w:numId w:val="21"/>
      </w:numPr>
      <w:tabs>
        <w:tab w:val="left" w:pos="227"/>
      </w:tabs>
      <w:ind w:left="227" w:hanging="227"/>
    </w:pPr>
  </w:style>
  <w:style w:type="paragraph" w:customStyle="1" w:styleId="AufzhlungEbene2">
    <w:name w:val="Aufzählung Ebene 2"/>
    <w:basedOn w:val="AufzhlungEbene1"/>
    <w:uiPriority w:val="5"/>
    <w:semiHidden/>
    <w:qFormat/>
    <w:rsid w:val="00CC73F9"/>
    <w:pPr>
      <w:tabs>
        <w:tab w:val="clear" w:pos="227"/>
        <w:tab w:val="left" w:pos="454"/>
      </w:tabs>
      <w:ind w:left="454"/>
    </w:pPr>
  </w:style>
  <w:style w:type="paragraph" w:customStyle="1" w:styleId="AufzhlungEbene3">
    <w:name w:val="Aufzählung Ebene 3"/>
    <w:basedOn w:val="AufzhlungEbene2"/>
    <w:uiPriority w:val="5"/>
    <w:semiHidden/>
    <w:qFormat/>
    <w:rsid w:val="00CC73F9"/>
    <w:pPr>
      <w:tabs>
        <w:tab w:val="clear" w:pos="454"/>
        <w:tab w:val="left" w:pos="680"/>
      </w:tabs>
      <w:ind w:left="681"/>
    </w:pPr>
  </w:style>
  <w:style w:type="paragraph" w:customStyle="1" w:styleId="NummerierungEbene1">
    <w:name w:val="Nummerierung Ebene 1"/>
    <w:basedOn w:val="Standard"/>
    <w:uiPriority w:val="5"/>
    <w:semiHidden/>
    <w:qFormat/>
    <w:rsid w:val="006B3F40"/>
    <w:pPr>
      <w:numPr>
        <w:numId w:val="22"/>
      </w:numPr>
      <w:tabs>
        <w:tab w:val="left" w:pos="227"/>
      </w:tabs>
    </w:pPr>
  </w:style>
  <w:style w:type="paragraph" w:customStyle="1" w:styleId="NummerierungEbene2">
    <w:name w:val="Nummerierung Ebene 2"/>
    <w:basedOn w:val="NummerierungEbene1"/>
    <w:uiPriority w:val="5"/>
    <w:semiHidden/>
    <w:qFormat/>
    <w:rsid w:val="006B3F40"/>
    <w:pPr>
      <w:numPr>
        <w:ilvl w:val="1"/>
      </w:numPr>
      <w:tabs>
        <w:tab w:val="clear" w:pos="227"/>
        <w:tab w:val="left" w:pos="454"/>
      </w:tabs>
    </w:pPr>
  </w:style>
  <w:style w:type="paragraph" w:customStyle="1" w:styleId="NummerierungEbene3">
    <w:name w:val="Nummerierung Ebene 3"/>
    <w:basedOn w:val="NummerierungEbene2"/>
    <w:uiPriority w:val="5"/>
    <w:semiHidden/>
    <w:qFormat/>
    <w:rsid w:val="006B3F40"/>
    <w:pPr>
      <w:numPr>
        <w:ilvl w:val="2"/>
      </w:numPr>
      <w:tabs>
        <w:tab w:val="clear" w:pos="454"/>
        <w:tab w:val="left" w:pos="680"/>
      </w:tabs>
    </w:pPr>
  </w:style>
  <w:style w:type="paragraph" w:customStyle="1" w:styleId="Betreff">
    <w:name w:val="Betreff"/>
    <w:basedOn w:val="StandardFett"/>
    <w:uiPriority w:val="3"/>
    <w:qFormat/>
    <w:rsid w:val="00D158CB"/>
  </w:style>
  <w:style w:type="paragraph" w:customStyle="1" w:styleId="Formular09pt">
    <w:name w:val="Formular 09 pt"/>
    <w:basedOn w:val="Standard"/>
    <w:next w:val="Formular11pt"/>
    <w:link w:val="Formular09ptZchn"/>
    <w:semiHidden/>
    <w:rsid w:val="00A51717"/>
    <w:rPr>
      <w:noProof/>
      <w:sz w:val="18"/>
    </w:rPr>
  </w:style>
  <w:style w:type="paragraph" w:customStyle="1" w:styleId="Formular08pt">
    <w:name w:val="Formular 08 pt"/>
    <w:basedOn w:val="Formular11pt"/>
    <w:link w:val="Formular08ptZchn"/>
    <w:semiHidden/>
    <w:rsid w:val="00325D1F"/>
    <w:pPr>
      <w:spacing w:line="192" w:lineRule="atLeast"/>
    </w:pPr>
    <w:rPr>
      <w:sz w:val="16"/>
    </w:rPr>
  </w:style>
  <w:style w:type="paragraph" w:customStyle="1" w:styleId="Formular07pt">
    <w:name w:val="Formular 07 pt"/>
    <w:basedOn w:val="Formular11pt"/>
    <w:link w:val="Formular07ptZchn"/>
    <w:semiHidden/>
    <w:rsid w:val="00A51717"/>
    <w:rPr>
      <w:sz w:val="14"/>
    </w:rPr>
  </w:style>
  <w:style w:type="paragraph" w:customStyle="1" w:styleId="Formular09ptFett">
    <w:name w:val="Formular 09 pt Fett"/>
    <w:basedOn w:val="Formular11ptFett"/>
    <w:link w:val="Formular09ptFettZchn"/>
    <w:semiHidden/>
    <w:rsid w:val="00A51717"/>
    <w:rPr>
      <w:sz w:val="18"/>
    </w:rPr>
  </w:style>
  <w:style w:type="paragraph" w:customStyle="1" w:styleId="Formular05pt">
    <w:name w:val="Formular 05 pt"/>
    <w:basedOn w:val="Formular11pt"/>
    <w:link w:val="Formular05ptZchn"/>
    <w:semiHidden/>
    <w:unhideWhenUsed/>
    <w:rsid w:val="00A51717"/>
    <w:rPr>
      <w:sz w:val="10"/>
    </w:rPr>
  </w:style>
  <w:style w:type="paragraph" w:customStyle="1" w:styleId="Formular08ptFett">
    <w:name w:val="Formular 08 pt Fett"/>
    <w:basedOn w:val="Formular11ptFett"/>
    <w:link w:val="Formular08ptFettZchn"/>
    <w:semiHidden/>
    <w:rsid w:val="00325D1F"/>
    <w:pPr>
      <w:spacing w:line="192" w:lineRule="atLeast"/>
    </w:pPr>
    <w:rPr>
      <w:sz w:val="16"/>
    </w:rPr>
  </w:style>
  <w:style w:type="paragraph" w:customStyle="1" w:styleId="Formular07ptFett">
    <w:name w:val="Formular 07 pt Fett"/>
    <w:basedOn w:val="Formular11ptFett"/>
    <w:link w:val="Formular07ptFettZchn"/>
    <w:semiHidden/>
    <w:rsid w:val="00A51717"/>
    <w:rPr>
      <w:sz w:val="14"/>
    </w:rPr>
  </w:style>
  <w:style w:type="paragraph" w:customStyle="1" w:styleId="Formular06ptFett">
    <w:name w:val="Formular 06 pt Fett"/>
    <w:basedOn w:val="Formular11ptFett"/>
    <w:link w:val="Formular06ptFettZchn"/>
    <w:semiHidden/>
    <w:unhideWhenUsed/>
    <w:rsid w:val="00A51717"/>
    <w:rPr>
      <w:sz w:val="12"/>
    </w:rPr>
  </w:style>
  <w:style w:type="character" w:customStyle="1" w:styleId="Formular05ptZchn">
    <w:name w:val="Formular 05 pt Zchn"/>
    <w:basedOn w:val="Absatz-Standardschriftart"/>
    <w:link w:val="Formular05pt"/>
    <w:semiHidden/>
    <w:rsid w:val="00DA56AC"/>
    <w:rPr>
      <w:noProof/>
      <w:sz w:val="10"/>
    </w:rPr>
  </w:style>
  <w:style w:type="paragraph" w:customStyle="1" w:styleId="Formular05ptFett">
    <w:name w:val="Formular 05 pt Fett"/>
    <w:basedOn w:val="Formular11ptFett"/>
    <w:link w:val="Formular05ptFettZchn"/>
    <w:semiHidden/>
    <w:unhideWhenUsed/>
    <w:rsid w:val="00A51717"/>
    <w:rPr>
      <w:sz w:val="10"/>
    </w:rPr>
  </w:style>
  <w:style w:type="character" w:customStyle="1" w:styleId="Formular05ptFettZchn">
    <w:name w:val="Formular 05 pt Fett Zchn"/>
    <w:basedOn w:val="Absatz-Standardschriftart"/>
    <w:link w:val="Formular05ptFett"/>
    <w:semiHidden/>
    <w:rsid w:val="00DA56AC"/>
    <w:rPr>
      <w:b/>
      <w:noProof/>
      <w:sz w:val="10"/>
    </w:rPr>
  </w:style>
  <w:style w:type="paragraph" w:customStyle="1" w:styleId="Formular06pt">
    <w:name w:val="Formular 06 pt"/>
    <w:basedOn w:val="Formular11pt"/>
    <w:link w:val="Formular06ptZchn"/>
    <w:semiHidden/>
    <w:unhideWhenUsed/>
    <w:rsid w:val="00A51717"/>
    <w:rPr>
      <w:sz w:val="12"/>
    </w:rPr>
  </w:style>
  <w:style w:type="character" w:customStyle="1" w:styleId="Formular06ptZchn">
    <w:name w:val="Formular 06 pt Zchn"/>
    <w:basedOn w:val="Absatz-Standardschriftart"/>
    <w:link w:val="Formular06pt"/>
    <w:semiHidden/>
    <w:rsid w:val="00DA56AC"/>
    <w:rPr>
      <w:noProof/>
      <w:sz w:val="12"/>
    </w:rPr>
  </w:style>
  <w:style w:type="character" w:customStyle="1" w:styleId="Formular06ptFettZchn">
    <w:name w:val="Formular 06 pt Fett Zchn"/>
    <w:basedOn w:val="Absatz-Standardschriftart"/>
    <w:link w:val="Formular06ptFett"/>
    <w:semiHidden/>
    <w:rsid w:val="00DA56AC"/>
    <w:rPr>
      <w:b/>
      <w:noProof/>
      <w:sz w:val="12"/>
    </w:rPr>
  </w:style>
  <w:style w:type="character" w:customStyle="1" w:styleId="Formular07ptZchn">
    <w:name w:val="Formular 07 pt Zchn"/>
    <w:basedOn w:val="Absatz-Standardschriftart"/>
    <w:link w:val="Formular07pt"/>
    <w:semiHidden/>
    <w:rsid w:val="003E555C"/>
    <w:rPr>
      <w:noProof/>
      <w:sz w:val="14"/>
    </w:rPr>
  </w:style>
  <w:style w:type="character" w:customStyle="1" w:styleId="Formular07ptFettZchn">
    <w:name w:val="Formular 07 pt Fett Zchn"/>
    <w:basedOn w:val="Absatz-Standardschriftart"/>
    <w:link w:val="Formular07ptFett"/>
    <w:semiHidden/>
    <w:rsid w:val="003E555C"/>
    <w:rPr>
      <w:b/>
      <w:noProof/>
      <w:sz w:val="14"/>
    </w:rPr>
  </w:style>
  <w:style w:type="character" w:customStyle="1" w:styleId="Formular08ptZchn">
    <w:name w:val="Formular 08 pt Zchn"/>
    <w:basedOn w:val="Absatz-Standardschriftart"/>
    <w:link w:val="Formular08pt"/>
    <w:semiHidden/>
    <w:rsid w:val="00325D1F"/>
    <w:rPr>
      <w:noProof/>
      <w:spacing w:val="2"/>
      <w:sz w:val="16"/>
    </w:rPr>
  </w:style>
  <w:style w:type="character" w:customStyle="1" w:styleId="Formular08ptFettZchn">
    <w:name w:val="Formular 08 pt Fett Zchn"/>
    <w:basedOn w:val="Absatz-Standardschriftart"/>
    <w:link w:val="Formular08ptFett"/>
    <w:semiHidden/>
    <w:rsid w:val="00325D1F"/>
    <w:rPr>
      <w:b/>
      <w:noProof/>
      <w:spacing w:val="2"/>
      <w:sz w:val="16"/>
    </w:rPr>
  </w:style>
  <w:style w:type="character" w:customStyle="1" w:styleId="Formular09ptZchn">
    <w:name w:val="Formular 09 pt Zchn"/>
    <w:basedOn w:val="Absatz-Standardschriftart"/>
    <w:link w:val="Formular09pt"/>
    <w:semiHidden/>
    <w:rsid w:val="003E555C"/>
    <w:rPr>
      <w:noProof/>
      <w:sz w:val="18"/>
    </w:rPr>
  </w:style>
  <w:style w:type="character" w:customStyle="1" w:styleId="Formular09ptFettZchn">
    <w:name w:val="Formular 09 pt Fett Zchn"/>
    <w:basedOn w:val="Absatz-Standardschriftart"/>
    <w:link w:val="Formular09ptFett"/>
    <w:semiHidden/>
    <w:rsid w:val="003E555C"/>
    <w:rPr>
      <w:b/>
      <w:noProof/>
      <w:sz w:val="18"/>
    </w:rPr>
  </w:style>
  <w:style w:type="paragraph" w:customStyle="1" w:styleId="Formular10pt">
    <w:name w:val="Formular 10 pt"/>
    <w:basedOn w:val="Formular11pt"/>
    <w:link w:val="Formular10ptZchn"/>
    <w:semiHidden/>
    <w:rsid w:val="00DA56AC"/>
    <w:rPr>
      <w:sz w:val="20"/>
    </w:rPr>
  </w:style>
  <w:style w:type="character" w:customStyle="1" w:styleId="Formular10ptZchn">
    <w:name w:val="Formular 10 pt Zchn"/>
    <w:basedOn w:val="Absatz-Standardschriftart"/>
    <w:link w:val="Formular10pt"/>
    <w:semiHidden/>
    <w:rsid w:val="003E555C"/>
    <w:rPr>
      <w:noProof/>
    </w:rPr>
  </w:style>
  <w:style w:type="paragraph" w:customStyle="1" w:styleId="Formular10ptFett">
    <w:name w:val="Formular 10 pt Fett"/>
    <w:basedOn w:val="Formular11ptFett"/>
    <w:link w:val="Formular10ptFettZchn"/>
    <w:semiHidden/>
    <w:rsid w:val="00DA56AC"/>
    <w:rPr>
      <w:sz w:val="20"/>
    </w:rPr>
  </w:style>
  <w:style w:type="character" w:customStyle="1" w:styleId="Formular10ptFettZchn">
    <w:name w:val="Formular 10 pt Fett Zchn"/>
    <w:basedOn w:val="Absatz-Standardschriftart"/>
    <w:link w:val="Formular10ptFett"/>
    <w:semiHidden/>
    <w:rsid w:val="003E555C"/>
    <w:rPr>
      <w:b/>
      <w:noProof/>
    </w:rPr>
  </w:style>
  <w:style w:type="paragraph" w:customStyle="1" w:styleId="Formular11pt">
    <w:name w:val="Formular 11 pt"/>
    <w:basedOn w:val="Standard"/>
    <w:link w:val="Formular11ptZchn"/>
    <w:semiHidden/>
    <w:unhideWhenUsed/>
    <w:rsid w:val="00A51717"/>
    <w:rPr>
      <w:noProof/>
      <w:sz w:val="22"/>
    </w:rPr>
  </w:style>
  <w:style w:type="character" w:customStyle="1" w:styleId="Formular11ptZchn">
    <w:name w:val="Formular 11 pt Zchn"/>
    <w:basedOn w:val="Absatz-Standardschriftart"/>
    <w:link w:val="Formular11pt"/>
    <w:semiHidden/>
    <w:rsid w:val="00274BAF"/>
    <w:rPr>
      <w:noProof/>
      <w:sz w:val="22"/>
    </w:rPr>
  </w:style>
  <w:style w:type="paragraph" w:customStyle="1" w:styleId="Formular11ptFett">
    <w:name w:val="Formular 11 pt Fett"/>
    <w:basedOn w:val="Formular11pt"/>
    <w:link w:val="Formular11ptFettZchn"/>
    <w:semiHidden/>
    <w:unhideWhenUsed/>
    <w:rsid w:val="00A51717"/>
    <w:rPr>
      <w:b/>
    </w:rPr>
  </w:style>
  <w:style w:type="character" w:customStyle="1" w:styleId="Formular11ptFettZchn">
    <w:name w:val="Formular 11 pt Fett Zchn"/>
    <w:basedOn w:val="Absatz-Standardschriftart"/>
    <w:link w:val="Formular11ptFett"/>
    <w:semiHidden/>
    <w:rsid w:val="00DA56AC"/>
    <w:rPr>
      <w:b/>
      <w:noProof/>
      <w:sz w:val="22"/>
    </w:rPr>
  </w:style>
  <w:style w:type="paragraph" w:customStyle="1" w:styleId="Formular12pt">
    <w:name w:val="Formular 12 pt"/>
    <w:basedOn w:val="Formular11pt"/>
    <w:link w:val="Formular12ptZchn"/>
    <w:semiHidden/>
    <w:unhideWhenUsed/>
    <w:rsid w:val="00A51717"/>
    <w:rPr>
      <w:sz w:val="24"/>
    </w:rPr>
  </w:style>
  <w:style w:type="character" w:customStyle="1" w:styleId="Formular12ptZchn">
    <w:name w:val="Formular 12 pt Zchn"/>
    <w:basedOn w:val="Absatz-Standardschriftart"/>
    <w:link w:val="Formular12pt"/>
    <w:semiHidden/>
    <w:rsid w:val="00DA56AC"/>
    <w:rPr>
      <w:noProof/>
      <w:sz w:val="24"/>
    </w:rPr>
  </w:style>
  <w:style w:type="paragraph" w:customStyle="1" w:styleId="Formular12ptFett">
    <w:name w:val="Formular 12 pt Fett"/>
    <w:basedOn w:val="Formular11ptFett"/>
    <w:link w:val="Formular12ptFettZchn"/>
    <w:semiHidden/>
    <w:unhideWhenUsed/>
    <w:rsid w:val="00A51717"/>
    <w:rPr>
      <w:sz w:val="24"/>
    </w:rPr>
  </w:style>
  <w:style w:type="character" w:customStyle="1" w:styleId="Formular12ptFettZchn">
    <w:name w:val="Formular 12 pt Fett Zchn"/>
    <w:basedOn w:val="Absatz-Standardschriftart"/>
    <w:link w:val="Formular12ptFett"/>
    <w:semiHidden/>
    <w:rsid w:val="00DA56AC"/>
    <w:rPr>
      <w:b/>
      <w:noProof/>
      <w:sz w:val="24"/>
    </w:rPr>
  </w:style>
  <w:style w:type="paragraph" w:styleId="Textkrper">
    <w:name w:val="Body Text"/>
    <w:basedOn w:val="Standard"/>
    <w:link w:val="TextkrperZchn"/>
    <w:uiPriority w:val="2"/>
    <w:rsid w:val="00B863C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2"/>
    <w:rsid w:val="00B863C3"/>
  </w:style>
  <w:style w:type="paragraph" w:styleId="Untertitel">
    <w:name w:val="Subtitle"/>
    <w:basedOn w:val="Titel"/>
    <w:next w:val="Textkrper"/>
    <w:link w:val="UntertitelZchn"/>
    <w:uiPriority w:val="3"/>
    <w:qFormat/>
    <w:rsid w:val="00617CA0"/>
    <w:pPr>
      <w:numPr>
        <w:ilvl w:val="1"/>
      </w:numPr>
    </w:pPr>
    <w:rPr>
      <w:b w:val="0"/>
      <w:iCs/>
      <w:szCs w:val="24"/>
    </w:rPr>
  </w:style>
  <w:style w:type="paragraph" w:customStyle="1" w:styleId="TextkrperFett">
    <w:name w:val="Textkörper Fett"/>
    <w:basedOn w:val="Textkrper"/>
    <w:uiPriority w:val="2"/>
    <w:semiHidden/>
    <w:qFormat/>
    <w:rsid w:val="00614674"/>
    <w:rPr>
      <w:b/>
    </w:rPr>
  </w:style>
  <w:style w:type="character" w:customStyle="1" w:styleId="UntertitelZchn">
    <w:name w:val="Untertitel Zchn"/>
    <w:basedOn w:val="Absatz-Standardschriftart"/>
    <w:link w:val="Untertitel"/>
    <w:uiPriority w:val="3"/>
    <w:rsid w:val="00617CA0"/>
    <w:rPr>
      <w:rFonts w:eastAsiaTheme="majorEastAsia" w:cstheme="majorBidi"/>
      <w:iCs/>
      <w:sz w:val="28"/>
      <w:szCs w:val="24"/>
    </w:rPr>
  </w:style>
  <w:style w:type="character" w:styleId="Funotenzeichen">
    <w:name w:val="footnote reference"/>
    <w:basedOn w:val="Absatz-Standardschriftart"/>
    <w:uiPriority w:val="99"/>
    <w:semiHidden/>
    <w:unhideWhenUsed/>
    <w:rsid w:val="00274BAF"/>
    <w:rPr>
      <w:vertAlign w:val="superscript"/>
    </w:rPr>
  </w:style>
  <w:style w:type="paragraph" w:customStyle="1" w:styleId="Standard09pt">
    <w:name w:val="Standard 09 pt"/>
    <w:basedOn w:val="Standard"/>
    <w:uiPriority w:val="1"/>
    <w:qFormat/>
    <w:rsid w:val="002C0EAD"/>
    <w:rPr>
      <w:sz w:val="18"/>
    </w:rPr>
  </w:style>
  <w:style w:type="paragraph" w:customStyle="1" w:styleId="Standard08pt">
    <w:name w:val="Standard 08 pt"/>
    <w:basedOn w:val="Standard"/>
    <w:semiHidden/>
    <w:unhideWhenUsed/>
    <w:qFormat/>
    <w:rsid w:val="00274BAF"/>
    <w:rPr>
      <w:sz w:val="16"/>
    </w:rPr>
  </w:style>
  <w:style w:type="paragraph" w:customStyle="1" w:styleId="Standard07pt">
    <w:name w:val="Standard 07 pt"/>
    <w:basedOn w:val="Standard"/>
    <w:semiHidden/>
    <w:unhideWhenUsed/>
    <w:qFormat/>
    <w:rsid w:val="00274BAF"/>
    <w:rPr>
      <w:sz w:val="14"/>
    </w:rPr>
  </w:style>
  <w:style w:type="paragraph" w:customStyle="1" w:styleId="Standard09ptFett">
    <w:name w:val="Standard 09 pt Fett"/>
    <w:basedOn w:val="Standard09pt"/>
    <w:uiPriority w:val="1"/>
    <w:qFormat/>
    <w:rsid w:val="00274BAF"/>
    <w:rPr>
      <w:b/>
    </w:rPr>
  </w:style>
  <w:style w:type="paragraph" w:customStyle="1" w:styleId="Standard08ptFett">
    <w:name w:val="Standard 08 pt Fett"/>
    <w:basedOn w:val="Standard08pt"/>
    <w:semiHidden/>
    <w:unhideWhenUsed/>
    <w:qFormat/>
    <w:rsid w:val="00274BAF"/>
    <w:rPr>
      <w:b/>
    </w:rPr>
  </w:style>
  <w:style w:type="paragraph" w:customStyle="1" w:styleId="Standard07ptFett">
    <w:name w:val="Standard 07 pt Fett"/>
    <w:basedOn w:val="Standard07pt"/>
    <w:semiHidden/>
    <w:unhideWhenUsed/>
    <w:qFormat/>
    <w:rsid w:val="00274BAF"/>
    <w:rPr>
      <w:b/>
    </w:rPr>
  </w:style>
  <w:style w:type="paragraph" w:customStyle="1" w:styleId="Formular075pt">
    <w:name w:val="Formular 07.5 pt"/>
    <w:basedOn w:val="Formular11pt"/>
    <w:semiHidden/>
    <w:qFormat/>
    <w:rsid w:val="00E47F7A"/>
    <w:pPr>
      <w:spacing w:line="184" w:lineRule="exact"/>
    </w:pPr>
    <w:rPr>
      <w:sz w:val="15"/>
    </w:rPr>
  </w:style>
  <w:style w:type="paragraph" w:customStyle="1" w:styleId="Formular075ptfett">
    <w:name w:val="Formular 07.5 pt fett"/>
    <w:basedOn w:val="Formular11pt"/>
    <w:semiHidden/>
    <w:unhideWhenUsed/>
    <w:qFormat/>
    <w:rsid w:val="00E859D0"/>
    <w:pPr>
      <w:spacing w:line="184" w:lineRule="atLeast"/>
    </w:pPr>
    <w:rPr>
      <w:b/>
      <w:sz w:val="15"/>
    </w:rPr>
  </w:style>
  <w:style w:type="paragraph" w:customStyle="1" w:styleId="Formular14pt">
    <w:name w:val="Formular 14 pt"/>
    <w:basedOn w:val="Formular11pt"/>
    <w:semiHidden/>
    <w:qFormat/>
    <w:rsid w:val="00116B40"/>
    <w:pPr>
      <w:spacing w:after="480"/>
    </w:pPr>
    <w:rPr>
      <w:sz w:val="28"/>
    </w:rPr>
  </w:style>
  <w:style w:type="paragraph" w:customStyle="1" w:styleId="Formular14ptFett">
    <w:name w:val="Formular 14 pt Fett"/>
    <w:basedOn w:val="Formular11pt"/>
    <w:semiHidden/>
    <w:qFormat/>
    <w:rsid w:val="00116B40"/>
    <w:pPr>
      <w:spacing w:after="480"/>
    </w:pPr>
    <w:rPr>
      <w:b/>
      <w:sz w:val="28"/>
    </w:rPr>
  </w:style>
  <w:style w:type="paragraph" w:styleId="Aufzhlungszeichen">
    <w:name w:val="List Bullet"/>
    <w:basedOn w:val="Standard"/>
    <w:uiPriority w:val="99"/>
    <w:rsid w:val="00CC73F9"/>
    <w:pPr>
      <w:numPr>
        <w:numId w:val="1"/>
      </w:numPr>
      <w:tabs>
        <w:tab w:val="left" w:pos="227"/>
      </w:tabs>
      <w:ind w:left="227" w:hanging="227"/>
      <w:contextualSpacing/>
    </w:pPr>
  </w:style>
  <w:style w:type="paragraph" w:styleId="Aufzhlungszeichen2">
    <w:name w:val="List Bullet 2"/>
    <w:basedOn w:val="Standard"/>
    <w:uiPriority w:val="99"/>
    <w:rsid w:val="00CC73F9"/>
    <w:pPr>
      <w:numPr>
        <w:numId w:val="2"/>
      </w:numPr>
      <w:tabs>
        <w:tab w:val="left" w:pos="454"/>
      </w:tabs>
      <w:ind w:left="454" w:hanging="227"/>
      <w:contextualSpacing/>
    </w:pPr>
  </w:style>
  <w:style w:type="paragraph" w:styleId="Aufzhlungszeichen3">
    <w:name w:val="List Bullet 3"/>
    <w:basedOn w:val="Standard"/>
    <w:uiPriority w:val="99"/>
    <w:rsid w:val="00CC73F9"/>
    <w:pPr>
      <w:numPr>
        <w:numId w:val="3"/>
      </w:numPr>
      <w:tabs>
        <w:tab w:val="left" w:pos="680"/>
      </w:tabs>
      <w:ind w:left="681" w:hanging="227"/>
      <w:contextualSpacing/>
    </w:pPr>
  </w:style>
  <w:style w:type="paragraph" w:styleId="Aufzhlungszeichen4">
    <w:name w:val="List Bullet 4"/>
    <w:basedOn w:val="Standard"/>
    <w:uiPriority w:val="99"/>
    <w:semiHidden/>
    <w:rsid w:val="00F12BD5"/>
    <w:pPr>
      <w:numPr>
        <w:numId w:val="4"/>
      </w:numPr>
      <w:tabs>
        <w:tab w:val="left" w:pos="907"/>
      </w:tabs>
      <w:ind w:left="907" w:hanging="227"/>
      <w:contextualSpacing/>
    </w:pPr>
  </w:style>
  <w:style w:type="paragraph" w:styleId="Aufzhlungszeichen5">
    <w:name w:val="List Bullet 5"/>
    <w:basedOn w:val="Standard"/>
    <w:uiPriority w:val="99"/>
    <w:semiHidden/>
    <w:rsid w:val="008530A8"/>
    <w:pPr>
      <w:numPr>
        <w:numId w:val="5"/>
      </w:numPr>
      <w:contextualSpacing/>
    </w:pPr>
  </w:style>
  <w:style w:type="paragraph" w:styleId="Abbildungsverzeichnis">
    <w:name w:val="table of figures"/>
    <w:basedOn w:val="Standard"/>
    <w:next w:val="Standard"/>
    <w:uiPriority w:val="99"/>
    <w:unhideWhenUsed/>
    <w:rsid w:val="00626570"/>
    <w:pPr>
      <w:tabs>
        <w:tab w:val="right" w:leader="underscore" w:pos="9270"/>
      </w:tabs>
      <w:ind w:left="400" w:hanging="400"/>
    </w:pPr>
    <w:rPr>
      <w:rFonts w:cstheme="minorHAnsi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171A9B"/>
  </w:style>
  <w:style w:type="character" w:customStyle="1" w:styleId="AnredeZchn">
    <w:name w:val="Anrede Zchn"/>
    <w:basedOn w:val="Absatz-Standardschriftart"/>
    <w:link w:val="Anrede"/>
    <w:uiPriority w:val="99"/>
    <w:semiHidden/>
    <w:rsid w:val="005E24E4"/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1E76F9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1E76F9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1E76F9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1E76F9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1E76F9"/>
    <w:pPr>
      <w:spacing w:after="100"/>
      <w:ind w:left="1600"/>
    </w:pPr>
  </w:style>
  <w:style w:type="character" w:styleId="Platzhaltertext">
    <w:name w:val="Placeholder Text"/>
    <w:basedOn w:val="Absatz-Standardschriftart"/>
    <w:uiPriority w:val="99"/>
    <w:semiHidden/>
    <w:rsid w:val="00AB0019"/>
    <w:rPr>
      <w:color w:val="808080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DF772E"/>
    <w:pPr>
      <w:spacing w:line="336" w:lineRule="atLeast"/>
      <w:ind w:left="4253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F772E"/>
    <w:rPr>
      <w:spacing w:val="2"/>
    </w:rPr>
  </w:style>
  <w:style w:type="table" w:customStyle="1" w:styleId="Tabellenraster1">
    <w:name w:val="Tabellenraster1"/>
    <w:basedOn w:val="NormaleTabelle"/>
    <w:next w:val="Tabellenraster"/>
    <w:uiPriority w:val="59"/>
    <w:rsid w:val="00F459D6"/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rsid w:val="00F459D6"/>
    <w:pPr>
      <w:spacing w:before="60" w:after="60"/>
    </w:pPr>
    <w:rPr>
      <w:sz w:val="16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57" w:type="dxa"/>
        <w:right w:w="57" w:type="dxa"/>
      </w:tblCellMar>
    </w:tblPr>
    <w:trPr>
      <w:cantSplit/>
    </w:trPr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/>
      </w:tcPr>
    </w:tblStylePr>
    <w:tblStylePr w:type="lastRow">
      <w:rPr>
        <w:rFonts w:ascii="Arial" w:hAnsi="Arial"/>
        <w:b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paragraph" w:customStyle="1" w:styleId="StandardEingerckt">
    <w:name w:val="StandardEingerückt"/>
    <w:basedOn w:val="Standard"/>
    <w:rsid w:val="00012AB8"/>
    <w:pPr>
      <w:ind w:left="425"/>
    </w:pPr>
    <w:rPr>
      <w:rFonts w:eastAsia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53BD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3BDE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3BDE"/>
    <w:rPr>
      <w:spacing w:val="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3B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3BDE"/>
    <w:rPr>
      <w:b/>
      <w:bCs/>
      <w:spacing w:val="2"/>
    </w:rPr>
  </w:style>
  <w:style w:type="paragraph" w:customStyle="1" w:styleId="TitelLP21">
    <w:name w:val="Titel LP 21"/>
    <w:basedOn w:val="Standard"/>
    <w:qFormat/>
    <w:rsid w:val="00D06544"/>
    <w:pPr>
      <w:keepNext/>
      <w:keepLines/>
      <w:numPr>
        <w:numId w:val="27"/>
      </w:numPr>
      <w:spacing w:before="480" w:after="200" w:line="276" w:lineRule="auto"/>
      <w:ind w:left="567" w:hanging="567"/>
      <w:outlineLvl w:val="0"/>
    </w:pPr>
    <w:rPr>
      <w:rFonts w:eastAsia="Times New Roman" w:cs="Arial"/>
      <w:b/>
      <w:bCs/>
      <w:spacing w:val="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26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dy\Desktop\BasisformularA4hoch_IWM_Weltistrass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0E3BF-8C70-4A9E-BFE1-DC597FF08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BasisformularA4hoch_IWM_Weltistrasse.dotx</Template>
  <TotalTime>0</TotalTime>
  <Pages>9</Pages>
  <Words>1827</Words>
  <Characters>11512</Characters>
  <Application>Microsoft Office Word</Application>
  <DocSecurity>4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iwm0</dc:creator>
  <cp:lastModifiedBy>Hänni, Fritz</cp:lastModifiedBy>
  <cp:revision>2</cp:revision>
  <cp:lastPrinted>2016-05-11T14:07:00Z</cp:lastPrinted>
  <dcterms:created xsi:type="dcterms:W3CDTF">2016-05-23T07:11:00Z</dcterms:created>
  <dcterms:modified xsi:type="dcterms:W3CDTF">2016-05-23T07:11:00Z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itut_description">
    <vt:lpwstr>ab 01.01.2015: Institut für Weiterbildung und Medienbildung (Weltistrasse)</vt:lpwstr>
  </property>
  <property fmtid="{D5CDD505-2E9C-101B-9397-08002B2CF9AE}" pid="3" name="institut_email">
    <vt:lpwstr>info.iwm@phbern.ch</vt:lpwstr>
  </property>
  <property fmtid="{D5CDD505-2E9C-101B-9397-08002B2CF9AE}" pid="4" name="institut_internet">
    <vt:lpwstr>www.phbern.ch</vt:lpwstr>
  </property>
  <property fmtid="{D5CDD505-2E9C-101B-9397-08002B2CF9AE}" pid="5" name="institut_kennung">
    <vt:lpwstr>ab 01.01.2015: Institut für Weiterbildung und Medienbildung (Weltistrasse)</vt:lpwstr>
  </property>
  <property fmtid="{D5CDD505-2E9C-101B-9397-08002B2CF9AE}" pid="6" name="institut_organisationmitzeilenumbruch">
    <vt:lpwstr>Institut für Weiterbildung_x000d_
und Medienbildung</vt:lpwstr>
  </property>
  <property fmtid="{D5CDD505-2E9C-101B-9397-08002B2CF9AE}" pid="7" name="institut_ort">
    <vt:lpwstr>Bern</vt:lpwstr>
  </property>
  <property fmtid="{D5CDD505-2E9C-101B-9397-08002B2CF9AE}" pid="8" name="institut_plz">
    <vt:lpwstr>CH-3006</vt:lpwstr>
  </property>
  <property fmtid="{D5CDD505-2E9C-101B-9397-08002B2CF9AE}" pid="9" name="institut_postfach">
    <vt:lpwstr/>
  </property>
  <property fmtid="{D5CDD505-2E9C-101B-9397-08002B2CF9AE}" pid="10" name="institut_sourceid">
    <vt:lpwstr>64</vt:lpwstr>
  </property>
  <property fmtid="{D5CDD505-2E9C-101B-9397-08002B2CF9AE}" pid="11" name="institut_strasse">
    <vt:lpwstr>Weltistrasse 40</vt:lpwstr>
  </property>
  <property fmtid="{D5CDD505-2E9C-101B-9397-08002B2CF9AE}" pid="12" name="institut_telefax">
    <vt:lpwstr/>
  </property>
  <property fmtid="{D5CDD505-2E9C-101B-9397-08002B2CF9AE}" pid="13" name="institut_telefon">
    <vt:lpwstr>+41 31 309 27 11</vt:lpwstr>
  </property>
  <property fmtid="{D5CDD505-2E9C-101B-9397-08002B2CF9AE}" pid="14" name="institut_typ">
    <vt:lpwstr>Institut</vt:lpwstr>
  </property>
  <property fmtid="{D5CDD505-2E9C-101B-9397-08002B2CF9AE}" pid="15" name="institut_organisation">
    <vt:lpwstr>Institut für Weiterbildung und Medienbildung</vt:lpwstr>
  </property>
  <property fmtid="{D5CDD505-2E9C-101B-9397-08002B2CF9AE}" pid="16" name="institut_beschreibung">
    <vt:lpwstr/>
  </property>
  <property fmtid="{D5CDD505-2E9C-101B-9397-08002B2CF9AE}" pid="17" name="templatepath">
    <vt:lpwstr>Allgemeine Vorlagen</vt:lpwstr>
  </property>
  <property fmtid="{D5CDD505-2E9C-101B-9397-08002B2CF9AE}" pid="18" name="dgworkflowid">
    <vt:lpwstr>f8dc25d8-7e27-455f-bb3d-91fcc90ed3ec</vt:lpwstr>
  </property>
  <property fmtid="{D5CDD505-2E9C-101B-9397-08002B2CF9AE}" pid="19" name="templateid">
    <vt:lpwstr>9634cba8-2136-41ed-9d08-741802e7f50a</vt:lpwstr>
  </property>
  <property fmtid="{D5CDD505-2E9C-101B-9397-08002B2CF9AE}" pid="20" name="languagekey">
    <vt:lpwstr>DE</vt:lpwstr>
  </property>
  <property fmtid="{D5CDD505-2E9C-101B-9397-08002B2CF9AE}" pid="21" name="taskpaneguid">
    <vt:lpwstr>dc072682-a31b-444f-80d1-f2c4331c427b</vt:lpwstr>
  </property>
  <property fmtid="{D5CDD505-2E9C-101B-9397-08002B2CF9AE}" pid="22" name="temporaryfilename">
    <vt:lpwstr>C:\Users\m1v1\AppData\Local\Temp\tmp789D.dotx</vt:lpwstr>
  </property>
  <property fmtid="{D5CDD505-2E9C-101B-9397-08002B2CF9AE}" pid="23" name="TaskPaneEnabled">
    <vt:lpwstr>False</vt:lpwstr>
  </property>
  <property fmtid="{D5CDD505-2E9C-101B-9397-08002B2CF9AE}" pid="24" name="DgAlreadyRemovedParagraph">
    <vt:lpwstr>true</vt:lpwstr>
  </property>
  <property fmtid="{D5CDD505-2E9C-101B-9397-08002B2CF9AE}" pid="25" name="FirstRefresh">
    <vt:lpwstr>false</vt:lpwstr>
  </property>
</Properties>
</file>