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24331F" w:rsidTr="009B4102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5207B" w:rsidRDefault="0025207B" w:rsidP="0025207B">
            <w:pPr>
              <w:pStyle w:val="TitelFett"/>
              <w:rPr>
                <w:szCs w:val="28"/>
              </w:rPr>
            </w:pPr>
            <w:bookmarkStart w:id="0" w:name="BkMod_000"/>
            <w:bookmarkStart w:id="1" w:name="_GoBack"/>
            <w:bookmarkEnd w:id="1"/>
            <w:r>
              <w:t>Sprachliche Weiterbildung im Rahmen eines individuellen bezahlten Bildungsurlaubes</w:t>
            </w:r>
            <w:r w:rsidRPr="003D4C43">
              <w:rPr>
                <w:szCs w:val="28"/>
              </w:rPr>
              <w:t xml:space="preserve"> </w:t>
            </w:r>
          </w:p>
          <w:p w:rsidR="0024331F" w:rsidRDefault="0025207B" w:rsidP="005A384A">
            <w:pPr>
              <w:pStyle w:val="Untertitel"/>
            </w:pPr>
            <w:r>
              <w:t>Bestätigung</w:t>
            </w:r>
            <w:r w:rsidRPr="0088262A">
              <w:t xml:space="preserve"> der Anstellungsbehörde</w:t>
            </w:r>
          </w:p>
        </w:tc>
      </w:tr>
    </w:tbl>
    <w:p w:rsidR="00DD076B" w:rsidRDefault="00E75A13" w:rsidP="001F7AC4">
      <w:bookmarkStart w:id="2" w:name="BkMod_001"/>
      <w:bookmarkEnd w:id="0"/>
    </w:p>
    <w:p w:rsidR="0025207B" w:rsidRPr="0025207B" w:rsidRDefault="0025207B" w:rsidP="0025207B">
      <w:pPr>
        <w:tabs>
          <w:tab w:val="left" w:pos="8937"/>
        </w:tabs>
        <w:spacing w:before="480"/>
        <w:ind w:right="119"/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Times New Roman"/>
          <w:sz w:val="22"/>
          <w:szCs w:val="22"/>
          <w:lang w:eastAsia="de-DE"/>
        </w:rPr>
        <w:t xml:space="preserve">Die Anstellungsbehörde bestätigt, dass sie die Weiterbildung von </w:t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25207B">
        <w:rPr>
          <w:rFonts w:eastAsia="Times New Roman" w:cs="Times New Roman"/>
          <w:sz w:val="22"/>
          <w:szCs w:val="22"/>
          <w:lang w:eastAsia="de-DE"/>
        </w:rPr>
        <w:instrText xml:space="preserve"> FORMTEXT </w:instrText>
      </w:r>
      <w:r w:rsidRPr="0025207B">
        <w:rPr>
          <w:rFonts w:eastAsia="Times New Roman" w:cs="Times New Roman"/>
          <w:sz w:val="22"/>
          <w:szCs w:val="22"/>
          <w:lang w:eastAsia="de-DE"/>
        </w:rPr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separate"/>
      </w:r>
      <w:r w:rsidRPr="0025207B">
        <w:rPr>
          <w:rFonts w:eastAsia="Times New Roman" w:cs="Times New Roman"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end"/>
      </w:r>
      <w:bookmarkEnd w:id="3"/>
      <w:r w:rsidRPr="0025207B">
        <w:rPr>
          <w:rFonts w:eastAsia="Times New Roman" w:cs="Times New Roman"/>
          <w:sz w:val="22"/>
          <w:szCs w:val="22"/>
          <w:lang w:eastAsia="de-DE"/>
        </w:rPr>
        <w:br/>
        <w:t>zur Verbesserung der Fremdsprachenkompetenz im Rahmen eines individuellen bezahlten Bildungsurlaubes unterstützt und dass eine Weiterbeschäftigung nach Abschluss des Bi</w:t>
      </w:r>
      <w:r w:rsidRPr="0025207B">
        <w:rPr>
          <w:rFonts w:eastAsia="Times New Roman" w:cs="Times New Roman"/>
          <w:sz w:val="22"/>
          <w:szCs w:val="22"/>
          <w:lang w:eastAsia="de-DE"/>
        </w:rPr>
        <w:t>l</w:t>
      </w:r>
      <w:r w:rsidRPr="0025207B">
        <w:rPr>
          <w:rFonts w:eastAsia="Times New Roman" w:cs="Times New Roman"/>
          <w:sz w:val="22"/>
          <w:szCs w:val="22"/>
          <w:lang w:eastAsia="de-DE"/>
        </w:rPr>
        <w:t xml:space="preserve">dungsurlaubes unbestritten ist. </w:t>
      </w:r>
      <w:r w:rsidRPr="0025207B">
        <w:rPr>
          <w:rFonts w:eastAsia="Times New Roman" w:cs="Times New Roman"/>
          <w:sz w:val="22"/>
          <w:szCs w:val="22"/>
          <w:lang w:eastAsia="de-DE"/>
        </w:rPr>
        <w:br/>
      </w:r>
      <w:r w:rsidRPr="0025207B">
        <w:rPr>
          <w:rFonts w:eastAsia="Times New Roman" w:cs="Times New Roman"/>
          <w:sz w:val="22"/>
          <w:szCs w:val="22"/>
          <w:lang w:eastAsia="de-DE"/>
        </w:rPr>
        <w:br/>
      </w:r>
    </w:p>
    <w:tbl>
      <w:tblPr>
        <w:tblW w:w="9700" w:type="dxa"/>
        <w:tblLook w:val="01E0" w:firstRow="1" w:lastRow="1" w:firstColumn="1" w:lastColumn="1" w:noHBand="0" w:noVBand="0"/>
      </w:tblPr>
      <w:tblGrid>
        <w:gridCol w:w="2869"/>
        <w:gridCol w:w="2460"/>
        <w:gridCol w:w="529"/>
        <w:gridCol w:w="2684"/>
        <w:gridCol w:w="1158"/>
      </w:tblGrid>
      <w:tr w:rsidR="0025207B" w:rsidRPr="0025207B" w:rsidTr="00DF4615">
        <w:tc>
          <w:tcPr>
            <w:tcW w:w="2869" w:type="dxa"/>
            <w:vAlign w:val="bottom"/>
          </w:tcPr>
          <w:p w:rsidR="0025207B" w:rsidRPr="0025207B" w:rsidRDefault="0025207B" w:rsidP="0025207B"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t>Bildungsurlaub wird von</w:t>
            </w:r>
          </w:p>
        </w:tc>
        <w:tc>
          <w:tcPr>
            <w:tcW w:w="2460" w:type="dxa"/>
            <w:tcBorders>
              <w:bottom w:val="single" w:sz="4" w:space="0" w:color="999999"/>
            </w:tcBorders>
            <w:vAlign w:val="bottom"/>
          </w:tcPr>
          <w:p w:rsidR="0025207B" w:rsidRPr="0025207B" w:rsidRDefault="0025207B" w:rsidP="0025207B">
            <w:pPr>
              <w:spacing w:before="40" w:after="40" w:line="240" w:lineRule="auto"/>
              <w:jc w:val="right"/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t xml:space="preserve">Montag,         </w:t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instrText xml:space="preserve"> FORMTEXT </w:instrText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fldChar w:fldCharType="separate"/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529" w:type="dxa"/>
            <w:vAlign w:val="bottom"/>
          </w:tcPr>
          <w:p w:rsidR="0025207B" w:rsidRPr="0025207B" w:rsidRDefault="0025207B" w:rsidP="0025207B">
            <w:pPr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t>bis</w:t>
            </w:r>
          </w:p>
        </w:tc>
        <w:tc>
          <w:tcPr>
            <w:tcW w:w="2684" w:type="dxa"/>
            <w:tcBorders>
              <w:bottom w:val="single" w:sz="4" w:space="0" w:color="999999"/>
            </w:tcBorders>
            <w:vAlign w:val="bottom"/>
          </w:tcPr>
          <w:p w:rsidR="0025207B" w:rsidRPr="0025207B" w:rsidRDefault="0025207B" w:rsidP="0025207B">
            <w:pPr>
              <w:spacing w:before="40" w:after="40" w:line="240" w:lineRule="auto"/>
              <w:jc w:val="right"/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t xml:space="preserve">Sonntag,           </w:t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instrText xml:space="preserve"> FORMTEXT </w:instrText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fldChar w:fldCharType="separate"/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noProof/>
                <w:sz w:val="22"/>
                <w:szCs w:val="22"/>
                <w:lang w:eastAsia="de-DE"/>
              </w:rPr>
              <w:t> </w:t>
            </w: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fldChar w:fldCharType="end"/>
            </w:r>
          </w:p>
        </w:tc>
        <w:tc>
          <w:tcPr>
            <w:tcW w:w="1158" w:type="dxa"/>
          </w:tcPr>
          <w:p w:rsidR="0025207B" w:rsidRPr="0025207B" w:rsidRDefault="0025207B" w:rsidP="0025207B">
            <w:pPr>
              <w:spacing w:before="40" w:after="40" w:line="240" w:lineRule="auto"/>
              <w:rPr>
                <w:rFonts w:eastAsia="Times New Roman" w:cs="Arial"/>
                <w:sz w:val="22"/>
                <w:szCs w:val="22"/>
                <w:lang w:eastAsia="de-DE"/>
              </w:rPr>
            </w:pPr>
            <w:r w:rsidRPr="0025207B">
              <w:rPr>
                <w:rFonts w:eastAsia="Times New Roman" w:cs="Arial"/>
                <w:sz w:val="22"/>
                <w:szCs w:val="22"/>
                <w:lang w:eastAsia="de-DE"/>
              </w:rPr>
              <w:t>gewährt.</w:t>
            </w:r>
          </w:p>
        </w:tc>
      </w:tr>
    </w:tbl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Times New Roman"/>
          <w:sz w:val="22"/>
          <w:szCs w:val="22"/>
          <w:lang w:eastAsia="de-DE"/>
        </w:rPr>
        <w:t>Hinweise der Anstellungsbehörde:</w:t>
      </w:r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Times New Roman"/>
          <w:sz w:val="22"/>
          <w:szCs w:val="22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5207B">
        <w:rPr>
          <w:rFonts w:eastAsia="Times New Roman" w:cs="Times New Roman"/>
          <w:sz w:val="22"/>
          <w:szCs w:val="22"/>
          <w:lang w:eastAsia="de-DE"/>
        </w:rPr>
        <w:instrText xml:space="preserve"> FORMTEXT </w:instrText>
      </w:r>
      <w:r w:rsidRPr="0025207B">
        <w:rPr>
          <w:rFonts w:eastAsia="Times New Roman" w:cs="Times New Roman"/>
          <w:sz w:val="22"/>
          <w:szCs w:val="22"/>
          <w:lang w:eastAsia="de-DE"/>
        </w:rPr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separate"/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end"/>
      </w:r>
      <w:bookmarkEnd w:id="4"/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tabs>
          <w:tab w:val="left" w:pos="8937"/>
        </w:tabs>
        <w:ind w:right="117"/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pBdr>
          <w:bottom w:val="single" w:sz="4" w:space="1" w:color="auto"/>
        </w:pBdr>
        <w:tabs>
          <w:tab w:val="left" w:pos="1418"/>
          <w:tab w:val="left" w:pos="4253"/>
          <w:tab w:val="left" w:pos="4536"/>
          <w:tab w:val="left" w:pos="6237"/>
          <w:tab w:val="left" w:pos="9072"/>
        </w:tabs>
        <w:spacing w:before="120"/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Times New Roman"/>
          <w:sz w:val="22"/>
          <w:szCs w:val="22"/>
          <w:lang w:eastAsia="de-DE"/>
        </w:rPr>
        <w:t>Ort, Datum</w:t>
      </w:r>
      <w:r w:rsidRPr="0025207B">
        <w:rPr>
          <w:rFonts w:eastAsia="Times New Roman" w:cs="Times New Roman"/>
          <w:sz w:val="22"/>
          <w:szCs w:val="22"/>
          <w:lang w:eastAsia="de-DE"/>
        </w:rPr>
        <w:tab/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25207B">
        <w:rPr>
          <w:rFonts w:eastAsia="Times New Roman" w:cs="Times New Roman"/>
          <w:sz w:val="22"/>
          <w:szCs w:val="22"/>
          <w:lang w:eastAsia="de-DE"/>
        </w:rPr>
        <w:instrText xml:space="preserve"> FORMTEXT </w:instrText>
      </w:r>
      <w:r w:rsidRPr="0025207B">
        <w:rPr>
          <w:rFonts w:eastAsia="Times New Roman" w:cs="Times New Roman"/>
          <w:sz w:val="22"/>
          <w:szCs w:val="22"/>
          <w:lang w:eastAsia="de-DE"/>
        </w:rPr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separate"/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end"/>
      </w:r>
      <w:bookmarkEnd w:id="5"/>
      <w:r w:rsidRPr="0025207B">
        <w:rPr>
          <w:rFonts w:eastAsia="Times New Roman" w:cs="Times New Roman"/>
          <w:sz w:val="22"/>
          <w:szCs w:val="22"/>
          <w:lang w:eastAsia="de-DE"/>
        </w:rPr>
        <w:t xml:space="preserve">  </w:t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5207B">
        <w:rPr>
          <w:rFonts w:eastAsia="Times New Roman" w:cs="Times New Roman"/>
          <w:sz w:val="22"/>
          <w:szCs w:val="22"/>
          <w:lang w:eastAsia="de-DE"/>
        </w:rPr>
        <w:instrText xml:space="preserve"> FORMTEXT </w:instrText>
      </w:r>
      <w:r w:rsidRPr="0025207B">
        <w:rPr>
          <w:rFonts w:eastAsia="Times New Roman" w:cs="Times New Roman"/>
          <w:sz w:val="22"/>
          <w:szCs w:val="22"/>
          <w:lang w:eastAsia="de-DE"/>
        </w:rPr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separate"/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noProof/>
          <w:sz w:val="22"/>
          <w:szCs w:val="22"/>
          <w:lang w:eastAsia="de-DE"/>
        </w:rPr>
        <w:t> </w:t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end"/>
      </w:r>
      <w:bookmarkEnd w:id="6"/>
      <w:r w:rsidRPr="0025207B">
        <w:rPr>
          <w:rFonts w:eastAsia="Times New Roman" w:cs="Times New Roman"/>
          <w:sz w:val="22"/>
          <w:szCs w:val="22"/>
          <w:lang w:eastAsia="de-DE"/>
        </w:rPr>
        <w:tab/>
      </w:r>
      <w:r w:rsidRPr="0025207B">
        <w:rPr>
          <w:rFonts w:eastAsia="Times New Roman" w:cs="Times New Roman"/>
          <w:sz w:val="22"/>
          <w:szCs w:val="22"/>
          <w:lang w:eastAsia="de-DE"/>
        </w:rPr>
        <w:tab/>
        <w:t>Unterschrift</w:t>
      </w:r>
      <w:r w:rsidRPr="0025207B">
        <w:rPr>
          <w:rFonts w:eastAsia="Times New Roman" w:cs="Times New Roman"/>
          <w:sz w:val="22"/>
          <w:szCs w:val="22"/>
          <w:lang w:eastAsia="de-DE"/>
        </w:rPr>
        <w:tab/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25207B">
        <w:rPr>
          <w:rFonts w:eastAsia="Times New Roman" w:cs="Times New Roman"/>
          <w:sz w:val="22"/>
          <w:szCs w:val="22"/>
          <w:lang w:eastAsia="de-DE"/>
        </w:rPr>
        <w:instrText xml:space="preserve"> FORMTEXT </w:instrText>
      </w:r>
      <w:r w:rsidR="00E75A13">
        <w:rPr>
          <w:rFonts w:eastAsia="Times New Roman" w:cs="Times New Roman"/>
          <w:sz w:val="22"/>
          <w:szCs w:val="22"/>
          <w:lang w:eastAsia="de-DE"/>
        </w:rPr>
      </w:r>
      <w:r w:rsidR="00E75A13">
        <w:rPr>
          <w:rFonts w:eastAsia="Times New Roman" w:cs="Times New Roman"/>
          <w:sz w:val="22"/>
          <w:szCs w:val="22"/>
          <w:lang w:eastAsia="de-DE"/>
        </w:rPr>
        <w:fldChar w:fldCharType="separate"/>
      </w:r>
      <w:r w:rsidRPr="0025207B">
        <w:rPr>
          <w:rFonts w:eastAsia="Times New Roman" w:cs="Times New Roman"/>
          <w:sz w:val="22"/>
          <w:szCs w:val="22"/>
          <w:lang w:eastAsia="de-DE"/>
        </w:rPr>
        <w:fldChar w:fldCharType="end"/>
      </w:r>
      <w:bookmarkEnd w:id="7"/>
      <w:r w:rsidRPr="0025207B">
        <w:rPr>
          <w:rFonts w:eastAsia="Times New Roman" w:cs="Times New Roman"/>
          <w:sz w:val="22"/>
          <w:szCs w:val="22"/>
          <w:lang w:eastAsia="de-DE"/>
        </w:rPr>
        <w:tab/>
      </w: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Times New Roman"/>
          <w:sz w:val="22"/>
          <w:szCs w:val="22"/>
          <w:lang w:eastAsia="de-DE"/>
        </w:rPr>
        <w:t>Hinweise:</w:t>
      </w: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Arial"/>
          <w:sz w:val="22"/>
          <w:szCs w:val="22"/>
          <w:lang w:eastAsia="de-DE"/>
        </w:rPr>
        <w:t>Die Urlaubsgewährung durch die zuständige Anstellungsbehörde ist Voraussetzung für die Bewilligung des Studienprogramms durch die Kommission für Bildungsurlaube.</w:t>
      </w: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Times New Roman"/>
          <w:sz w:val="22"/>
          <w:szCs w:val="22"/>
          <w:lang w:eastAsia="de-DE"/>
        </w:rPr>
        <w:t>Anstelle dieser Vorlage kann die Anstellungsbehörde eine eigene Bestätigung verfassen.</w:t>
      </w:r>
    </w:p>
    <w:p w:rsidR="0025207B" w:rsidRPr="0025207B" w:rsidRDefault="0025207B" w:rsidP="0025207B">
      <w:pPr>
        <w:rPr>
          <w:rFonts w:eastAsia="Times New Roman" w:cs="Times New Roman"/>
          <w:sz w:val="22"/>
          <w:szCs w:val="22"/>
          <w:lang w:eastAsia="de-DE"/>
        </w:rPr>
      </w:pPr>
    </w:p>
    <w:p w:rsidR="00E52C6E" w:rsidRPr="0025207B" w:rsidRDefault="0025207B" w:rsidP="001F7AC4">
      <w:pPr>
        <w:rPr>
          <w:rFonts w:eastAsia="Times New Roman" w:cs="Times New Roman"/>
          <w:sz w:val="22"/>
          <w:szCs w:val="22"/>
          <w:lang w:eastAsia="de-DE"/>
        </w:rPr>
      </w:pPr>
      <w:r w:rsidRPr="0025207B">
        <w:rPr>
          <w:rFonts w:eastAsia="Times New Roman" w:cs="Times New Roman"/>
          <w:sz w:val="22"/>
          <w:szCs w:val="22"/>
          <w:lang w:eastAsia="de-DE"/>
        </w:rPr>
        <w:t>Die Bestätigung muss durch die Lehrperson zusammen mit dem Studienprogramm eing</w:t>
      </w:r>
      <w:r w:rsidRPr="0025207B">
        <w:rPr>
          <w:rFonts w:eastAsia="Times New Roman" w:cs="Times New Roman"/>
          <w:sz w:val="22"/>
          <w:szCs w:val="22"/>
          <w:lang w:eastAsia="de-DE"/>
        </w:rPr>
        <w:t>e</w:t>
      </w:r>
      <w:r w:rsidRPr="0025207B">
        <w:rPr>
          <w:rFonts w:eastAsia="Times New Roman" w:cs="Times New Roman"/>
          <w:sz w:val="22"/>
          <w:szCs w:val="22"/>
          <w:lang w:eastAsia="de-DE"/>
        </w:rPr>
        <w:t>reicht werden.</w:t>
      </w:r>
    </w:p>
    <w:bookmarkEnd w:id="2"/>
    <w:p w:rsidR="00E60148" w:rsidRPr="00373888" w:rsidRDefault="00E60148" w:rsidP="00373888">
      <w:pPr>
        <w:tabs>
          <w:tab w:val="left" w:pos="8421"/>
        </w:tabs>
      </w:pPr>
    </w:p>
    <w:sectPr w:rsidR="00E60148" w:rsidRPr="00373888" w:rsidSect="007D508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00" w:rsidRDefault="009E4400" w:rsidP="00041EC4">
      <w:r>
        <w:separator/>
      </w:r>
    </w:p>
  </w:endnote>
  <w:endnote w:type="continuationSeparator" w:id="0">
    <w:p w:rsidR="009E4400" w:rsidRDefault="009E4400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705EE"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E4400">
            <w:t>1</w:t>
          </w:r>
          <w:r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00" w:rsidRDefault="009E4400" w:rsidP="009E4400">
    <w:pPr>
      <w:pStyle w:val="Fuzeile"/>
      <w:jc w:val="center"/>
    </w:pPr>
    <w:r>
      <w:t xml:space="preserve">Bestätigung Anstellungsbehörde F Stand </w:t>
    </w:r>
    <w:r w:rsidR="00256FB8">
      <w:t>Juli 2018</w:t>
    </w:r>
  </w:p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00" w:rsidRDefault="009E4400" w:rsidP="00041EC4">
      <w:r>
        <w:separator/>
      </w:r>
    </w:p>
  </w:footnote>
  <w:footnote w:type="continuationSeparator" w:id="0">
    <w:p w:rsidR="009E4400" w:rsidRDefault="009E4400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25207B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>
                    <wp:extent cx="1984375" cy="447675"/>
                    <wp:effectExtent l="0" t="0" r="0" b="9525"/>
                    <wp:docPr id="4" name="Grafik 4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E75A13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8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:rsidTr="007D5086">
          <w:trPr>
            <w:trHeight w:val="652"/>
          </w:trPr>
          <w:tc>
            <w:tcPr>
              <w:tcW w:w="6159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9E4400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9E4400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9E4400">
                <w:t>Institut für Weiterbildung und Medienbildung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9E4400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9E4400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9E4400">
                <w:t>Weltistrasse 40</w:t>
              </w:r>
              <w:r w:rsidR="009E4400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9E4400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9E4400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9E4400">
                <w:t>CH-3006</w:t>
              </w:r>
              <w:r w:rsidR="009E4400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9E4400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9E4400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9E4400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9E4400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9E4400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9E4400" w:rsidRPr="00325D1F">
                <w:t xml:space="preserve">T </w:t>
              </w:r>
              <w:r w:rsidR="009E4400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9E440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9E4400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9E4400">
                <w:t>info.iwm@phbern.ch</w:t>
              </w:r>
              <w:r w:rsidR="009E4400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9E440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9E4400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9E4400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:rsidR="00CD582D" w:rsidRDefault="0025207B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>
                    <wp:extent cx="1984375" cy="447675"/>
                    <wp:effectExtent l="0" t="0" r="0" b="9525"/>
                    <wp:docPr id="3" name="Grafik 3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8"/>
        <w:tr w:rsidR="00931E83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:rsidR="00931E83" w:rsidRDefault="00E75A13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Full" w:cryptAlgorithmClass="hash" w:cryptAlgorithmType="typeAny" w:cryptAlgorithmSid="4" w:cryptSpinCount="100000" w:hash="XzS1XVE+Bx18nFpBQtzgKyuU+AQ=" w:salt="tFKy9ekS40UWeVagjAko2g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0"/>
    <w:rsid w:val="00001025"/>
    <w:rsid w:val="000011B5"/>
    <w:rsid w:val="00011160"/>
    <w:rsid w:val="00017257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705EE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250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207B"/>
    <w:rsid w:val="00253793"/>
    <w:rsid w:val="00254C07"/>
    <w:rsid w:val="00256FB8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709D3"/>
    <w:rsid w:val="00371F0D"/>
    <w:rsid w:val="00373888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3DF6"/>
    <w:rsid w:val="00705CE7"/>
    <w:rsid w:val="007131F6"/>
    <w:rsid w:val="00717829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63C4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876D2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9E4400"/>
    <w:rsid w:val="00A1039D"/>
    <w:rsid w:val="00A30E49"/>
    <w:rsid w:val="00A4067F"/>
    <w:rsid w:val="00A44D51"/>
    <w:rsid w:val="00A44F08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75A13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itelFett">
    <w:name w:val="TitelFett"/>
    <w:basedOn w:val="Titel"/>
    <w:rsid w:val="0025207B"/>
    <w:pPr>
      <w:spacing w:line="240" w:lineRule="auto"/>
    </w:pPr>
    <w:rPr>
      <w:rFonts w:eastAsia="Times New Roman" w:cs="Arial"/>
      <w:bCs/>
      <w:szCs w:val="3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itelFett">
    <w:name w:val="TitelFett"/>
    <w:basedOn w:val="Titel"/>
    <w:rsid w:val="0025207B"/>
    <w:pPr>
      <w:spacing w:line="240" w:lineRule="auto"/>
    </w:pPr>
    <w:rPr>
      <w:rFonts w:eastAsia="Times New Roman" w:cs="Arial"/>
      <w:bCs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D2B7-D475-4EF3-9CB0-6986B2D5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Bichsel, Barbara</dc:creator>
  <cp:lastModifiedBy>Barbara Bichsel</cp:lastModifiedBy>
  <cp:revision>4</cp:revision>
  <cp:lastPrinted>2015-01-20T09:34:00Z</cp:lastPrinted>
  <dcterms:created xsi:type="dcterms:W3CDTF">2018-07-12T10:31:00Z</dcterms:created>
  <dcterms:modified xsi:type="dcterms:W3CDTF">2018-10-25T14:59:00Z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ab 01.01.2015: 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ab 01.01.2015: 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f8dc25d8-7e27-455f-bb3d-91fcc90ed3ec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dc072682-a31b-444f-80d1-f2c4331c427b</vt:lpwstr>
  </property>
  <property fmtid="{D5CDD505-2E9C-101B-9397-08002B2CF9AE}" pid="22" name="temporaryfilename">
    <vt:lpwstr>C:\Users\m1v1\AppData\Local\Temp\tmp789D.dotx</vt:lpwstr>
  </property>
  <property fmtid="{D5CDD505-2E9C-101B-9397-08002B2CF9AE}" pid="23" name="TaskPaneEnabled">
    <vt:lpwstr>True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</Properties>
</file>