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C5" w:rsidRDefault="00777938">
      <w:bookmarkStart w:id="0" w:name="_GoBack"/>
      <w:r>
        <w:t>Geschichte spielen</w:t>
      </w:r>
      <w:r>
        <w:tab/>
      </w:r>
      <w:r>
        <w:tab/>
        <w:t>Ideen von Christian Hachen</w:t>
      </w:r>
    </w:p>
    <w:bookmarkEnd w:id="0"/>
    <w:p w:rsidR="00777938" w:rsidRPr="00387E21" w:rsidRDefault="00777938">
      <w:pPr>
        <w:rPr>
          <w:b/>
          <w:sz w:val="28"/>
        </w:rPr>
      </w:pPr>
      <w:r w:rsidRPr="00387E21">
        <w:rPr>
          <w:b/>
          <w:sz w:val="28"/>
        </w:rPr>
        <w:t>Zum Imperialismus</w:t>
      </w:r>
    </w:p>
    <w:p w:rsidR="00777938" w:rsidRDefault="00777938">
      <w:r>
        <w:t>Erlebbare Handlungsmöglichkeiten (Stoffimmanente Themen/Analogien):</w:t>
      </w:r>
    </w:p>
    <w:p w:rsidR="00777938" w:rsidRDefault="00777938" w:rsidP="00777938">
      <w:pPr>
        <w:pStyle w:val="Listenabsatz"/>
        <w:numPr>
          <w:ilvl w:val="0"/>
          <w:numId w:val="1"/>
        </w:numPr>
      </w:pPr>
      <w:r>
        <w:t>Da ich stärker bin als du, darf ich über dich herrschen</w:t>
      </w:r>
    </w:p>
    <w:p w:rsidR="00777938" w:rsidRDefault="00777938" w:rsidP="00777938">
      <w:pPr>
        <w:pStyle w:val="Listenabsatz"/>
        <w:numPr>
          <w:ilvl w:val="0"/>
          <w:numId w:val="1"/>
        </w:numPr>
      </w:pPr>
      <w:r>
        <w:t>Ich bin besser als du</w:t>
      </w:r>
    </w:p>
    <w:p w:rsidR="00777938" w:rsidRDefault="00777938" w:rsidP="00777938">
      <w:pPr>
        <w:pStyle w:val="Listenabsatz"/>
        <w:numPr>
          <w:ilvl w:val="0"/>
          <w:numId w:val="1"/>
        </w:numPr>
      </w:pPr>
      <w:r>
        <w:t>Ich habe Angst zu kurz zu kommen, deshalb bin ich wegen jeder «geladen»</w:t>
      </w:r>
    </w:p>
    <w:p w:rsidR="00777938" w:rsidRDefault="00777938" w:rsidP="00777938">
      <w:pPr>
        <w:pStyle w:val="Listenabsatz"/>
        <w:numPr>
          <w:ilvl w:val="0"/>
          <w:numId w:val="1"/>
        </w:numPr>
      </w:pPr>
      <w:r>
        <w:t>Ich fühle mich klein, ohnmächtig und schwach – darum versuche ich jederzeit der Boss zu sein</w:t>
      </w:r>
    </w:p>
    <w:p w:rsidR="00777938" w:rsidRDefault="00777938" w:rsidP="00777938">
      <w:r>
        <w:t>Einzelne Spiele auswählen, durchführen, eigenes Handeln analysieren und einen Transfer machen um Geschichtsstoff Imperialismus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777938" w:rsidTr="00777938">
        <w:tc>
          <w:tcPr>
            <w:tcW w:w="2689" w:type="dxa"/>
          </w:tcPr>
          <w:p w:rsidR="00777938" w:rsidRDefault="00777938" w:rsidP="00777938">
            <w:r>
              <w:t>Einstieg 1</w:t>
            </w:r>
          </w:p>
        </w:tc>
        <w:tc>
          <w:tcPr>
            <w:tcW w:w="6707" w:type="dxa"/>
          </w:tcPr>
          <w:p w:rsidR="00777938" w:rsidRDefault="00777938" w:rsidP="00777938">
            <w:r>
              <w:t>Suche eine Person, die gleich stark ist wie du.</w:t>
            </w:r>
            <w:r>
              <w:br/>
              <w:t>Zu zweit: Versucht einander aus dem Stand zu stossen.</w:t>
            </w:r>
            <w:r>
              <w:br/>
            </w:r>
          </w:p>
        </w:tc>
      </w:tr>
      <w:tr w:rsidR="00777938" w:rsidTr="00777938">
        <w:tc>
          <w:tcPr>
            <w:tcW w:w="2689" w:type="dxa"/>
          </w:tcPr>
          <w:p w:rsidR="00777938" w:rsidRDefault="00777938" w:rsidP="00777938">
            <w:r>
              <w:t>Einstieg 2</w:t>
            </w:r>
          </w:p>
        </w:tc>
        <w:tc>
          <w:tcPr>
            <w:tcW w:w="6707" w:type="dxa"/>
          </w:tcPr>
          <w:p w:rsidR="00777938" w:rsidRDefault="00777938" w:rsidP="00777938">
            <w:r>
              <w:t>Sesseltanz: Kreis mit Stühlen (ein Stuhl weniger als SuS). Bei Musikstopp scheidet aus, wer keinen Stuhl ergattert hat.</w:t>
            </w:r>
          </w:p>
          <w:p w:rsidR="00777938" w:rsidRDefault="00777938" w:rsidP="00777938"/>
        </w:tc>
      </w:tr>
      <w:tr w:rsidR="00777938" w:rsidTr="00777938">
        <w:tc>
          <w:tcPr>
            <w:tcW w:w="2689" w:type="dxa"/>
          </w:tcPr>
          <w:p w:rsidR="00777938" w:rsidRDefault="00777938" w:rsidP="00777938">
            <w:r>
              <w:t>Partnerarbeit</w:t>
            </w:r>
          </w:p>
        </w:tc>
        <w:tc>
          <w:tcPr>
            <w:tcW w:w="6707" w:type="dxa"/>
          </w:tcPr>
          <w:p w:rsidR="00777938" w:rsidRPr="00041FEF" w:rsidRDefault="00777938" w:rsidP="00777938">
            <w:pPr>
              <w:rPr>
                <w:b/>
              </w:rPr>
            </w:pPr>
            <w:r w:rsidRPr="00041FEF">
              <w:rPr>
                <w:b/>
              </w:rPr>
              <w:t>Situation A</w:t>
            </w:r>
          </w:p>
          <w:p w:rsidR="00777938" w:rsidRDefault="00777938" w:rsidP="00777938">
            <w:r>
              <w:t>Vor dem Einkaufzentrum fahren 2 Autofahrer kurz vor Ladenschluss auf den letzten freien Parkplatz.</w:t>
            </w:r>
          </w:p>
          <w:p w:rsidR="00777938" w:rsidRDefault="00777938" w:rsidP="00777938"/>
          <w:p w:rsidR="00777938" w:rsidRPr="00041FEF" w:rsidRDefault="00777938" w:rsidP="00777938">
            <w:pPr>
              <w:rPr>
                <w:b/>
              </w:rPr>
            </w:pPr>
            <w:r w:rsidRPr="00041FEF">
              <w:rPr>
                <w:b/>
              </w:rPr>
              <w:t>Situation B</w:t>
            </w:r>
          </w:p>
          <w:p w:rsidR="00777938" w:rsidRDefault="00777938" w:rsidP="00777938">
            <w:r>
              <w:t xml:space="preserve">Schlussverkauf in der Modeboutique: 2 Personen wollen das gleiche Kleidungsstück. Es ist </w:t>
            </w:r>
            <w:r w:rsidR="00041FEF">
              <w:t>das letzte in der passenden Grö</w:t>
            </w:r>
            <w:r>
              <w:t>sse</w:t>
            </w:r>
          </w:p>
          <w:p w:rsidR="00777938" w:rsidRDefault="00777938" w:rsidP="00777938"/>
          <w:p w:rsidR="00777938" w:rsidRDefault="00777938" w:rsidP="00777938">
            <w:r>
              <w:t>Vorbereitung: 5’</w:t>
            </w:r>
            <w:r>
              <w:br/>
              <w:t xml:space="preserve">Vorspielen mit WT Protokoll: </w:t>
            </w:r>
            <w:r>
              <w:br/>
              <w:t>Wer hat am Schluss den Parkplatz/das Kleid?</w:t>
            </w:r>
            <w:r>
              <w:tab/>
              <w:t>Begründung?</w:t>
            </w:r>
            <w:r>
              <w:tab/>
              <w:t>Motiv?</w:t>
            </w:r>
            <w:r>
              <w:br/>
              <w:t>Welche Lösung findet ihr</w:t>
            </w:r>
            <w:r w:rsidR="00041FEF">
              <w:t xml:space="preserve"> gerecht?</w:t>
            </w:r>
            <w:r w:rsidR="00041FEF">
              <w:br/>
            </w:r>
            <w:r w:rsidR="00041FEF">
              <w:br/>
              <w:t>SuS überlegen eigene</w:t>
            </w:r>
            <w:r>
              <w:t xml:space="preserve"> Situation, in der sie ungerecht behandelt wurden oder zu kurz gekommen sind. </w:t>
            </w:r>
            <w:r w:rsidR="00041FEF">
              <w:t xml:space="preserve">PA: Sie erzählen einander diese Situation. EA: </w:t>
            </w:r>
            <w:r>
              <w:t>Tipp auf ein Post-It schreiben: «So komme ich zu meinem Recht». Tipps vorlese und aufhängen</w:t>
            </w:r>
          </w:p>
        </w:tc>
      </w:tr>
    </w:tbl>
    <w:p w:rsidR="00777938" w:rsidRDefault="00777938" w:rsidP="00777938"/>
    <w:p w:rsidR="00777938" w:rsidRDefault="00777938" w:rsidP="00777938">
      <w:r>
        <w:t>Das Gefühl zu kurz zu kommen und von anderen ungerecht behandelt zu werden, war ein wichtiger Beweggrund um:</w:t>
      </w:r>
    </w:p>
    <w:p w:rsidR="00777938" w:rsidRDefault="00777938" w:rsidP="00777938">
      <w:pPr>
        <w:pStyle w:val="Listenabsatz"/>
        <w:numPr>
          <w:ilvl w:val="0"/>
          <w:numId w:val="2"/>
        </w:numPr>
      </w:pPr>
      <w:r>
        <w:t>Im 19. Jahrhundert für die eur</w:t>
      </w:r>
      <w:r w:rsidR="00387E21">
        <w:t>opäischen Länder den Wettlauf um die Kolonien zu starten.</w:t>
      </w:r>
    </w:p>
    <w:p w:rsidR="00387E21" w:rsidRDefault="00387E21" w:rsidP="00777938">
      <w:pPr>
        <w:pStyle w:val="Listenabsatz"/>
        <w:numPr>
          <w:ilvl w:val="0"/>
          <w:numId w:val="2"/>
        </w:numPr>
      </w:pPr>
      <w:r>
        <w:t>Für die Kolonialgebiete sich im 20. Jahrhundert zu befreien.</w:t>
      </w:r>
    </w:p>
    <w:p w:rsidR="00387E21" w:rsidRDefault="00387E21" w:rsidP="00387E21">
      <w:r>
        <w:t>Während der Erarbeitung des Stoffes Rückbezüge schaffen zu den Motiven und den Erkenntnissen, die aus den Rollenspielen gewonnen wurden.</w:t>
      </w:r>
    </w:p>
    <w:sectPr w:rsidR="00387E2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1787"/>
    <w:multiLevelType w:val="hybridMultilevel"/>
    <w:tmpl w:val="A46A055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0EC"/>
    <w:multiLevelType w:val="hybridMultilevel"/>
    <w:tmpl w:val="165AC72A"/>
    <w:lvl w:ilvl="0" w:tplc="B7327C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38"/>
    <w:rsid w:val="00041FEF"/>
    <w:rsid w:val="00387E21"/>
    <w:rsid w:val="004A7FC5"/>
    <w:rsid w:val="00502F6F"/>
    <w:rsid w:val="00777938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0889-BA92-4CCB-BA0B-B69CEC6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79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2017-08-29T19:15:00Z</dcterms:created>
  <dcterms:modified xsi:type="dcterms:W3CDTF">2017-08-29T19:15:00Z</dcterms:modified>
</cp:coreProperties>
</file>