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officeatworkDocumentPart: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"/>
        <w:id w:val="1083341063"/>
        <w:placeholder>
          <w:docPart w:val="95CC30072FE946E080F2E2308FD4E6F2"/>
        </w:placeholder>
      </w:sdtPr>
      <w:sdtEndPr/>
      <w:sdtContent>
        <w:sdt>
          <w:sdtPr>
            <w:tag w:val="officeatworkDocumentPart: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"/>
            <w:id w:val="2116782246"/>
            <w:placeholder>
              <w:docPart w:val="2138B6298CF3493AB4A04BF990AA7CE3"/>
            </w:placeholder>
          </w:sdtPr>
          <w:sdtEndPr/>
          <w:sdtContent>
            <w:p w14:paraId="131EC2BE" w14:textId="6876A20A" w:rsidR="009836E8" w:rsidRPr="00586205" w:rsidRDefault="00586205" w:rsidP="00D8554A">
              <w:pPr>
                <w:pStyle w:val="Titel"/>
              </w:pPr>
              <w:r>
                <w:t>Urlaubsgewährung der Anstellungsbehörde</w:t>
              </w:r>
            </w:p>
          </w:sdtContent>
        </w:sdt>
      </w:sdtContent>
    </w:sdt>
    <w:sdt>
      <w:sdtPr>
        <w:tag w:val="officeatworkDocumentPart: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"/>
        <w:id w:val="1519739563"/>
        <w:placeholder>
          <w:docPart w:val="9861F9ED4B6F4B4DB59A0D8F1D6DE5C0"/>
        </w:placeholder>
      </w:sdtPr>
      <w:sdtEndPr/>
      <w:sdtContent>
        <w:p w14:paraId="74506326" w14:textId="14E3A52C" w:rsidR="00C75720" w:rsidRPr="00C75720" w:rsidRDefault="00C75720" w:rsidP="00C75720">
          <w:pPr>
            <w:pStyle w:val="Textkrper"/>
            <w:rPr>
              <w:sz w:val="28"/>
              <w:szCs w:val="28"/>
            </w:rPr>
          </w:pPr>
          <w:r>
            <w:rPr>
              <w:sz w:val="28"/>
              <w:szCs w:val="28"/>
            </w:rPr>
            <w:t>Fremdsprachenurlaub</w:t>
          </w:r>
        </w:p>
      </w:sdtContent>
    </w:sdt>
    <w:p w14:paraId="4EBAF43A" w14:textId="77777777" w:rsidR="00C75720" w:rsidRPr="00C75720" w:rsidRDefault="00C75720" w:rsidP="00C75720">
      <w:pPr>
        <w:pStyle w:val="Textkrper"/>
      </w:pPr>
    </w:p>
    <w:tbl>
      <w:tblPr>
        <w:tblStyle w:val="Layouttabelle"/>
        <w:tblW w:w="0" w:type="auto"/>
        <w:tblLook w:val="04A0" w:firstRow="1" w:lastRow="0" w:firstColumn="1" w:lastColumn="0" w:noHBand="0" w:noVBand="1"/>
      </w:tblPr>
      <w:tblGrid>
        <w:gridCol w:w="2547"/>
        <w:gridCol w:w="6741"/>
      </w:tblGrid>
      <w:tr w:rsidR="00A677C9" w14:paraId="437C7FB4" w14:textId="77777777" w:rsidTr="00C5232A">
        <w:tc>
          <w:tcPr>
            <w:tcW w:w="2547" w:type="dxa"/>
            <w:tcBorders>
              <w:top w:val="nil"/>
              <w:left w:val="nil"/>
              <w:bottom w:val="nil"/>
              <w:right w:val="nil"/>
            </w:tcBorders>
          </w:tcPr>
          <w:p w14:paraId="6F2936AE" w14:textId="77777777" w:rsidR="00A677C9" w:rsidRDefault="00A677C9" w:rsidP="00B259EC">
            <w:pPr>
              <w:pStyle w:val="Textkrper"/>
              <w:spacing w:before="120"/>
            </w:pPr>
            <w:r>
              <w:rPr>
                <w:rFonts w:eastAsia="Times New Roman" w:cs="Arial"/>
                <w:sz w:val="22"/>
                <w:szCs w:val="22"/>
                <w:lang w:eastAsia="de-DE"/>
              </w:rPr>
              <w:t>Urlaubsgewährung für:</w:t>
            </w:r>
          </w:p>
        </w:tc>
        <w:tc>
          <w:tcPr>
            <w:tcW w:w="6741" w:type="dxa"/>
            <w:tcBorders>
              <w:top w:val="nil"/>
              <w:left w:val="nil"/>
              <w:bottom w:val="nil"/>
              <w:right w:val="nil"/>
            </w:tcBorders>
          </w:tcPr>
          <w:p w14:paraId="1B23B251" w14:textId="77777777" w:rsidR="00A677C9" w:rsidRDefault="00A677C9" w:rsidP="00B259EC">
            <w:pPr>
              <w:pStyle w:val="Textkrper"/>
              <w:spacing w:before="120"/>
            </w:pPr>
          </w:p>
        </w:tc>
      </w:tr>
      <w:tr w:rsidR="00A677C9" w14:paraId="49F034DE" w14:textId="77777777" w:rsidTr="00C5232A">
        <w:tc>
          <w:tcPr>
            <w:tcW w:w="2547" w:type="dxa"/>
            <w:tcBorders>
              <w:top w:val="nil"/>
              <w:left w:val="nil"/>
              <w:bottom w:val="nil"/>
              <w:right w:val="nil"/>
            </w:tcBorders>
          </w:tcPr>
          <w:p w14:paraId="1A3BF1A9" w14:textId="77777777" w:rsidR="00A677C9" w:rsidRDefault="00A677C9" w:rsidP="00B259EC">
            <w:pPr>
              <w:pStyle w:val="Textkrper"/>
              <w:spacing w:before="120"/>
            </w:pPr>
            <w:r>
              <w:rPr>
                <w:rFonts w:eastAsia="Times New Roman" w:cs="Arial"/>
                <w:sz w:val="22"/>
                <w:szCs w:val="22"/>
                <w:lang w:eastAsia="de-DE"/>
              </w:rPr>
              <w:t>Vorname, Name</w:t>
            </w:r>
          </w:p>
        </w:tc>
        <w:tc>
          <w:tcPr>
            <w:tcW w:w="6741" w:type="dxa"/>
            <w:tcBorders>
              <w:top w:val="nil"/>
              <w:left w:val="nil"/>
              <w:bottom w:val="single" w:sz="4" w:space="0" w:color="auto"/>
              <w:right w:val="nil"/>
            </w:tcBorders>
          </w:tcPr>
          <w:p w14:paraId="08B2AEFF" w14:textId="77777777" w:rsidR="00A677C9" w:rsidRDefault="00A677C9" w:rsidP="00B259EC">
            <w:pPr>
              <w:pStyle w:val="Textkrper"/>
              <w:spacing w:before="120"/>
            </w:pPr>
            <w:r w:rsidRPr="00C11F4E">
              <w:rPr>
                <w:rFonts w:eastAsia="Times New Roman" w:cs="Arial"/>
                <w:sz w:val="21"/>
                <w:szCs w:val="24"/>
                <w:lang w:eastAsia="de-DE"/>
              </w:rPr>
              <w:fldChar w:fldCharType="begin">
                <w:ffData>
                  <w:name w:val="Text2"/>
                  <w:enabled/>
                  <w:calcOnExit w:val="0"/>
                  <w:textInput/>
                </w:ffData>
              </w:fldChar>
            </w:r>
            <w:bookmarkStart w:id="0" w:name="Text2"/>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bookmarkEnd w:id="0"/>
          </w:p>
        </w:tc>
      </w:tr>
      <w:tr w:rsidR="00C5232A" w14:paraId="0003402D" w14:textId="77777777" w:rsidTr="00C5232A">
        <w:tc>
          <w:tcPr>
            <w:tcW w:w="2547" w:type="dxa"/>
            <w:tcBorders>
              <w:top w:val="nil"/>
              <w:left w:val="nil"/>
              <w:bottom w:val="nil"/>
              <w:right w:val="nil"/>
            </w:tcBorders>
          </w:tcPr>
          <w:p w14:paraId="614D0212" w14:textId="370A06F8" w:rsidR="00C5232A" w:rsidRDefault="00C5232A" w:rsidP="00C5232A">
            <w:pPr>
              <w:pStyle w:val="Textkrper"/>
              <w:spacing w:before="120"/>
              <w:rPr>
                <w:rFonts w:eastAsia="Times New Roman" w:cs="Arial"/>
                <w:sz w:val="22"/>
                <w:szCs w:val="22"/>
                <w:lang w:eastAsia="de-DE"/>
              </w:rPr>
            </w:pPr>
            <w:r w:rsidRPr="00A74368">
              <w:rPr>
                <w:rFonts w:eastAsia="Times New Roman" w:cs="Arial"/>
                <w:sz w:val="22"/>
                <w:szCs w:val="22"/>
                <w:lang w:eastAsia="de-DE"/>
              </w:rPr>
              <w:t>Bildungsurlaub wird von</w:t>
            </w:r>
          </w:p>
        </w:tc>
        <w:tc>
          <w:tcPr>
            <w:tcW w:w="6741" w:type="dxa"/>
            <w:tcBorders>
              <w:top w:val="single" w:sz="4" w:space="0" w:color="auto"/>
              <w:left w:val="nil"/>
              <w:bottom w:val="single" w:sz="4" w:space="0" w:color="auto"/>
              <w:right w:val="nil"/>
            </w:tcBorders>
          </w:tcPr>
          <w:p w14:paraId="62555DFB" w14:textId="481AE987" w:rsidR="00C5232A" w:rsidRPr="00C11F4E" w:rsidRDefault="00C5232A" w:rsidP="00C5232A">
            <w:pPr>
              <w:pStyle w:val="Textkrper"/>
              <w:spacing w:before="120"/>
              <w:rPr>
                <w:rFonts w:eastAsia="Times New Roman" w:cs="Arial"/>
                <w:sz w:val="21"/>
                <w:szCs w:val="24"/>
                <w:lang w:eastAsia="de-DE"/>
              </w:rPr>
            </w:pPr>
            <w:r>
              <w:rPr>
                <w:rFonts w:eastAsia="Times New Roman" w:cs="Arial"/>
                <w:sz w:val="21"/>
                <w:szCs w:val="24"/>
                <w:lang w:eastAsia="de-DE"/>
              </w:rPr>
              <w:t xml:space="preserve">Montag, </w:t>
            </w:r>
            <w:r w:rsidRPr="0025207B">
              <w:rPr>
                <w:rFonts w:eastAsia="Times New Roman" w:cs="Arial"/>
                <w:sz w:val="22"/>
                <w:szCs w:val="22"/>
                <w:lang w:eastAsia="de-DE"/>
              </w:rPr>
              <w:fldChar w:fldCharType="begin">
                <w:ffData>
                  <w:name w:val="Text2"/>
                  <w:enabled/>
                  <w:calcOnExit w:val="0"/>
                  <w:textInput/>
                </w:ffData>
              </w:fldChar>
            </w:r>
            <w:r w:rsidRPr="0025207B">
              <w:rPr>
                <w:rFonts w:eastAsia="Times New Roman" w:cs="Arial"/>
                <w:sz w:val="22"/>
                <w:szCs w:val="22"/>
                <w:lang w:eastAsia="de-DE"/>
              </w:rPr>
              <w:instrText xml:space="preserve"> FORMTEXT </w:instrText>
            </w:r>
            <w:r w:rsidRPr="0025207B">
              <w:rPr>
                <w:rFonts w:eastAsia="Times New Roman" w:cs="Arial"/>
                <w:sz w:val="22"/>
                <w:szCs w:val="22"/>
                <w:lang w:eastAsia="de-DE"/>
              </w:rPr>
            </w:r>
            <w:r w:rsidRPr="0025207B">
              <w:rPr>
                <w:rFonts w:eastAsia="Times New Roman" w:cs="Arial"/>
                <w:sz w:val="22"/>
                <w:szCs w:val="22"/>
                <w:lang w:eastAsia="de-DE"/>
              </w:rPr>
              <w:fldChar w:fldCharType="separate"/>
            </w:r>
            <w:r w:rsidRPr="0025207B">
              <w:rPr>
                <w:rFonts w:eastAsia="Times New Roman" w:cs="Arial"/>
                <w:noProof/>
                <w:sz w:val="22"/>
                <w:szCs w:val="22"/>
                <w:lang w:eastAsia="de-DE"/>
              </w:rPr>
              <w:t> </w:t>
            </w:r>
            <w:r w:rsidRPr="0025207B">
              <w:rPr>
                <w:rFonts w:eastAsia="Times New Roman" w:cs="Arial"/>
                <w:noProof/>
                <w:sz w:val="22"/>
                <w:szCs w:val="22"/>
                <w:lang w:eastAsia="de-DE"/>
              </w:rPr>
              <w:t> </w:t>
            </w:r>
            <w:r w:rsidRPr="0025207B">
              <w:rPr>
                <w:rFonts w:eastAsia="Times New Roman" w:cs="Arial"/>
                <w:noProof/>
                <w:sz w:val="22"/>
                <w:szCs w:val="22"/>
                <w:lang w:eastAsia="de-DE"/>
              </w:rPr>
              <w:t> </w:t>
            </w:r>
            <w:r w:rsidRPr="0025207B">
              <w:rPr>
                <w:rFonts w:eastAsia="Times New Roman" w:cs="Arial"/>
                <w:noProof/>
                <w:sz w:val="22"/>
                <w:szCs w:val="22"/>
                <w:lang w:eastAsia="de-DE"/>
              </w:rPr>
              <w:t> </w:t>
            </w:r>
            <w:r w:rsidRPr="0025207B">
              <w:rPr>
                <w:rFonts w:eastAsia="Times New Roman" w:cs="Arial"/>
                <w:noProof/>
                <w:sz w:val="22"/>
                <w:szCs w:val="22"/>
                <w:lang w:eastAsia="de-DE"/>
              </w:rPr>
              <w:t> </w:t>
            </w:r>
            <w:r w:rsidRPr="0025207B">
              <w:rPr>
                <w:rFonts w:eastAsia="Times New Roman" w:cs="Arial"/>
                <w:sz w:val="22"/>
                <w:szCs w:val="22"/>
                <w:lang w:eastAsia="de-DE"/>
              </w:rPr>
              <w:fldChar w:fldCharType="end"/>
            </w:r>
            <w:r>
              <w:rPr>
                <w:rFonts w:eastAsia="Times New Roman" w:cs="Arial"/>
                <w:sz w:val="22"/>
                <w:szCs w:val="22"/>
                <w:lang w:eastAsia="de-DE"/>
              </w:rPr>
              <w:t xml:space="preserve"> bis Sonntag, </w:t>
            </w:r>
            <w:r w:rsidRPr="0025207B">
              <w:rPr>
                <w:rFonts w:eastAsia="Times New Roman" w:cs="Arial"/>
                <w:sz w:val="22"/>
                <w:szCs w:val="22"/>
                <w:lang w:eastAsia="de-DE"/>
              </w:rPr>
              <w:fldChar w:fldCharType="begin">
                <w:ffData>
                  <w:name w:val="Text2"/>
                  <w:enabled/>
                  <w:calcOnExit w:val="0"/>
                  <w:textInput/>
                </w:ffData>
              </w:fldChar>
            </w:r>
            <w:r w:rsidRPr="0025207B">
              <w:rPr>
                <w:rFonts w:eastAsia="Times New Roman" w:cs="Arial"/>
                <w:sz w:val="22"/>
                <w:szCs w:val="22"/>
                <w:lang w:eastAsia="de-DE"/>
              </w:rPr>
              <w:instrText xml:space="preserve"> FORMTEXT </w:instrText>
            </w:r>
            <w:r w:rsidRPr="0025207B">
              <w:rPr>
                <w:rFonts w:eastAsia="Times New Roman" w:cs="Arial"/>
                <w:sz w:val="22"/>
                <w:szCs w:val="22"/>
                <w:lang w:eastAsia="de-DE"/>
              </w:rPr>
            </w:r>
            <w:r w:rsidRPr="0025207B">
              <w:rPr>
                <w:rFonts w:eastAsia="Times New Roman" w:cs="Arial"/>
                <w:sz w:val="22"/>
                <w:szCs w:val="22"/>
                <w:lang w:eastAsia="de-DE"/>
              </w:rPr>
              <w:fldChar w:fldCharType="separate"/>
            </w:r>
            <w:r w:rsidRPr="0025207B">
              <w:rPr>
                <w:rFonts w:eastAsia="Times New Roman" w:cs="Arial"/>
                <w:noProof/>
                <w:sz w:val="22"/>
                <w:szCs w:val="22"/>
                <w:lang w:eastAsia="de-DE"/>
              </w:rPr>
              <w:t> </w:t>
            </w:r>
            <w:r w:rsidRPr="0025207B">
              <w:rPr>
                <w:rFonts w:eastAsia="Times New Roman" w:cs="Arial"/>
                <w:noProof/>
                <w:sz w:val="22"/>
                <w:szCs w:val="22"/>
                <w:lang w:eastAsia="de-DE"/>
              </w:rPr>
              <w:t> </w:t>
            </w:r>
            <w:r w:rsidRPr="0025207B">
              <w:rPr>
                <w:rFonts w:eastAsia="Times New Roman" w:cs="Arial"/>
                <w:noProof/>
                <w:sz w:val="22"/>
                <w:szCs w:val="22"/>
                <w:lang w:eastAsia="de-DE"/>
              </w:rPr>
              <w:t> </w:t>
            </w:r>
            <w:r w:rsidRPr="0025207B">
              <w:rPr>
                <w:rFonts w:eastAsia="Times New Roman" w:cs="Arial"/>
                <w:noProof/>
                <w:sz w:val="22"/>
                <w:szCs w:val="22"/>
                <w:lang w:eastAsia="de-DE"/>
              </w:rPr>
              <w:t> </w:t>
            </w:r>
            <w:r w:rsidRPr="0025207B">
              <w:rPr>
                <w:rFonts w:eastAsia="Times New Roman" w:cs="Arial"/>
                <w:noProof/>
                <w:sz w:val="22"/>
                <w:szCs w:val="22"/>
                <w:lang w:eastAsia="de-DE"/>
              </w:rPr>
              <w:t> </w:t>
            </w:r>
            <w:r w:rsidRPr="0025207B">
              <w:rPr>
                <w:rFonts w:eastAsia="Times New Roman" w:cs="Arial"/>
                <w:sz w:val="22"/>
                <w:szCs w:val="22"/>
                <w:lang w:eastAsia="de-DE"/>
              </w:rPr>
              <w:fldChar w:fldCharType="end"/>
            </w:r>
            <w:r>
              <w:rPr>
                <w:rFonts w:eastAsia="Times New Roman" w:cs="Arial"/>
                <w:sz w:val="22"/>
                <w:szCs w:val="22"/>
                <w:lang w:eastAsia="de-DE"/>
              </w:rPr>
              <w:t xml:space="preserve"> gewährt.</w:t>
            </w:r>
          </w:p>
        </w:tc>
      </w:tr>
    </w:tbl>
    <w:p w14:paraId="430651A6" w14:textId="77777777" w:rsidR="00C75720" w:rsidRDefault="00C75720" w:rsidP="00A677C9">
      <w:pPr>
        <w:pStyle w:val="Textkrper"/>
      </w:pPr>
    </w:p>
    <w:tbl>
      <w:tblPr>
        <w:tblpPr w:leftFromText="141" w:rightFromText="141" w:vertAnchor="text" w:tblpY="1"/>
        <w:tblOverlap w:val="never"/>
        <w:tblW w:w="9669" w:type="dxa"/>
        <w:tblLayout w:type="fixed"/>
        <w:tblLook w:val="04A0" w:firstRow="1" w:lastRow="0" w:firstColumn="1" w:lastColumn="0" w:noHBand="0" w:noVBand="1"/>
      </w:tblPr>
      <w:tblGrid>
        <w:gridCol w:w="2403"/>
        <w:gridCol w:w="7253"/>
        <w:gridCol w:w="13"/>
      </w:tblGrid>
      <w:tr w:rsidR="00A677C9" w:rsidRPr="003F61CC" w14:paraId="76E2A5DC" w14:textId="77777777" w:rsidTr="00B259EC">
        <w:tc>
          <w:tcPr>
            <w:tcW w:w="9669" w:type="dxa"/>
            <w:gridSpan w:val="3"/>
            <w:shd w:val="clear" w:color="auto" w:fill="auto"/>
          </w:tcPr>
          <w:p w14:paraId="10733A97" w14:textId="77777777" w:rsidR="00A677C9" w:rsidRPr="00932FBE" w:rsidRDefault="00A677C9" w:rsidP="00B259EC">
            <w:pPr>
              <w:spacing w:before="120" w:after="120"/>
              <w:ind w:right="1298"/>
              <w:rPr>
                <w:rFonts w:eastAsia="Calibri" w:cs="Times New Roman"/>
                <w:b/>
                <w:sz w:val="22"/>
                <w:szCs w:val="22"/>
              </w:rPr>
            </w:pPr>
            <w:r w:rsidRPr="00932FBE">
              <w:rPr>
                <w:rFonts w:eastAsia="Calibri" w:cs="Times New Roman"/>
                <w:b/>
                <w:sz w:val="22"/>
                <w:szCs w:val="22"/>
              </w:rPr>
              <w:t>Stellvertretung</w:t>
            </w:r>
          </w:p>
          <w:p w14:paraId="2F9B60F0" w14:textId="77777777" w:rsidR="00A677C9" w:rsidRPr="00F06D0E" w:rsidRDefault="00A677C9" w:rsidP="00B259EC">
            <w:pPr>
              <w:spacing w:before="120" w:after="120"/>
              <w:ind w:right="-58"/>
              <w:rPr>
                <w:rFonts w:eastAsia="Calibri" w:cs="Times New Roman"/>
                <w:sz w:val="22"/>
                <w:szCs w:val="22"/>
              </w:rPr>
            </w:pPr>
            <w:r w:rsidRPr="00932FBE">
              <w:rPr>
                <w:rFonts w:eastAsia="Calibri" w:cs="Times New Roman"/>
                <w:sz w:val="22"/>
                <w:szCs w:val="22"/>
              </w:rPr>
              <w:t xml:space="preserve">Art 78.1 LAV besagt, dass eine qualifizierte Stellvertretung sichergestellt sein muss. Die Auslegung dieses Artikels kann im Extremfall dazu führen, dass eine Lehrperson die gesamte Vorbereitungsphase der Intensivweiterbildung macht, dann aber kurzfristig den geplanten Bildungsurlaub nicht antreten kann. Um dies zu vermeiden, bitten wir die </w:t>
            </w:r>
            <w:r>
              <w:rPr>
                <w:rFonts w:eastAsia="Calibri" w:cs="Times New Roman"/>
                <w:sz w:val="22"/>
                <w:szCs w:val="22"/>
              </w:rPr>
              <w:t>Anstellungsbehörde</w:t>
            </w:r>
            <w:r w:rsidRPr="00932FBE">
              <w:rPr>
                <w:rFonts w:eastAsia="Calibri" w:cs="Times New Roman"/>
                <w:sz w:val="22"/>
                <w:szCs w:val="22"/>
              </w:rPr>
              <w:t>, frühzeitig die Verantwortung für die Organisation der Stellvertretung zu klären.</w:t>
            </w:r>
            <w:r>
              <w:rPr>
                <w:rFonts w:eastAsia="Calibri" w:cs="Times New Roman"/>
                <w:sz w:val="22"/>
                <w:szCs w:val="22"/>
              </w:rPr>
              <w:br/>
            </w:r>
          </w:p>
        </w:tc>
      </w:tr>
      <w:tr w:rsidR="00A677C9" w:rsidRPr="003F61CC" w14:paraId="14455A79" w14:textId="77777777" w:rsidTr="00B259EC">
        <w:trPr>
          <w:gridAfter w:val="1"/>
          <w:wAfter w:w="13" w:type="dxa"/>
        </w:trPr>
        <w:tc>
          <w:tcPr>
            <w:tcW w:w="9656" w:type="dxa"/>
            <w:gridSpan w:val="2"/>
            <w:shd w:val="clear" w:color="auto" w:fill="auto"/>
          </w:tcPr>
          <w:p w14:paraId="7001DE7B" w14:textId="77777777" w:rsidR="00A677C9" w:rsidRPr="00F06D0E" w:rsidRDefault="00A677C9" w:rsidP="00B259EC">
            <w:pPr>
              <w:spacing w:before="120" w:after="120"/>
              <w:rPr>
                <w:rFonts w:eastAsia="Calibri" w:cs="Times New Roman"/>
                <w:b/>
                <w:sz w:val="22"/>
                <w:szCs w:val="22"/>
              </w:rPr>
            </w:pPr>
            <w:r w:rsidRPr="00F06D0E">
              <w:rPr>
                <w:rFonts w:eastAsia="Calibri" w:cs="Times New Roman"/>
                <w:b/>
                <w:sz w:val="22"/>
                <w:szCs w:val="22"/>
              </w:rPr>
              <w:t>Bestätigung der Anstellungsbehörde</w:t>
            </w:r>
          </w:p>
          <w:p w14:paraId="12C114BD" w14:textId="77777777" w:rsidR="00A677C9" w:rsidRPr="00670149" w:rsidRDefault="00A677C9" w:rsidP="00B259EC">
            <w:pPr>
              <w:spacing w:before="120" w:after="120"/>
              <w:rPr>
                <w:rFonts w:eastAsia="Times New Roman" w:cs="Times New Roman"/>
                <w:sz w:val="22"/>
                <w:szCs w:val="22"/>
                <w:lang w:eastAsia="de-DE"/>
              </w:rPr>
            </w:pPr>
            <w:r w:rsidRPr="00F06D0E">
              <w:rPr>
                <w:rFonts w:eastAsia="Calibri" w:cs="Times New Roman"/>
                <w:sz w:val="22"/>
                <w:szCs w:val="22"/>
              </w:rPr>
              <w:t xml:space="preserve">Die Anstellungsbehörde bestätigt, dass sie die Teilnahme an der Intensivweiterbildung unterstützt und dass eine Weiterbeschäftigung nach Abschluss der Intensivweiterbildung gewährleistet ist. </w:t>
            </w:r>
          </w:p>
        </w:tc>
      </w:tr>
      <w:tr w:rsidR="00A677C9" w:rsidRPr="003F61CC" w14:paraId="4F0AC585" w14:textId="77777777" w:rsidTr="00B259EC">
        <w:trPr>
          <w:gridAfter w:val="1"/>
          <w:wAfter w:w="13" w:type="dxa"/>
        </w:trPr>
        <w:tc>
          <w:tcPr>
            <w:tcW w:w="9656" w:type="dxa"/>
            <w:gridSpan w:val="2"/>
            <w:shd w:val="clear" w:color="auto" w:fill="auto"/>
          </w:tcPr>
          <w:p w14:paraId="43AC9632" w14:textId="77777777" w:rsidR="00A677C9" w:rsidRPr="00F04157" w:rsidRDefault="00A677C9" w:rsidP="00B259EC">
            <w:pPr>
              <w:spacing w:before="120"/>
              <w:rPr>
                <w:rFonts w:eastAsia="Times New Roman" w:cs="Times New Roman"/>
                <w:b/>
                <w:sz w:val="22"/>
                <w:szCs w:val="22"/>
                <w:lang w:eastAsia="de-DE"/>
              </w:rPr>
            </w:pPr>
            <w:r w:rsidRPr="00F04157">
              <w:rPr>
                <w:rFonts w:eastAsia="Times New Roman" w:cs="Times New Roman"/>
                <w:b/>
                <w:sz w:val="22"/>
                <w:szCs w:val="22"/>
                <w:lang w:eastAsia="de-DE"/>
              </w:rPr>
              <w:t>Bemerkungen:</w:t>
            </w:r>
          </w:p>
        </w:tc>
      </w:tr>
      <w:tr w:rsidR="00A677C9" w:rsidRPr="003F61CC" w14:paraId="509150B6" w14:textId="77777777" w:rsidTr="00B259EC">
        <w:trPr>
          <w:gridAfter w:val="1"/>
          <w:wAfter w:w="13" w:type="dxa"/>
        </w:trPr>
        <w:tc>
          <w:tcPr>
            <w:tcW w:w="9656" w:type="dxa"/>
            <w:gridSpan w:val="2"/>
            <w:tcBorders>
              <w:bottom w:val="single" w:sz="4" w:space="0" w:color="auto"/>
            </w:tcBorders>
            <w:shd w:val="clear" w:color="auto" w:fill="auto"/>
          </w:tcPr>
          <w:p w14:paraId="6B48527C" w14:textId="7BDAE616" w:rsidR="00A677C9" w:rsidRPr="00670149" w:rsidRDefault="00A677C9" w:rsidP="003C55B7">
            <w:pPr>
              <w:tabs>
                <w:tab w:val="left" w:pos="3850"/>
              </w:tabs>
              <w:spacing w:before="120" w:after="120"/>
              <w:rPr>
                <w:rFonts w:eastAsia="Times New Roman" w:cs="Times New Roman"/>
                <w:sz w:val="22"/>
                <w:szCs w:val="22"/>
                <w:lang w:eastAsia="de-DE"/>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sidR="003C55B7">
              <w:rPr>
                <w:rFonts w:eastAsia="Times New Roman" w:cs="Arial"/>
                <w:sz w:val="21"/>
                <w:szCs w:val="24"/>
                <w:lang w:eastAsia="de-DE"/>
              </w:rPr>
              <w:tab/>
            </w:r>
          </w:p>
        </w:tc>
      </w:tr>
      <w:tr w:rsidR="00A677C9" w:rsidRPr="003F61CC" w14:paraId="2AB13735" w14:textId="77777777" w:rsidTr="00B259EC">
        <w:trPr>
          <w:gridAfter w:val="1"/>
          <w:wAfter w:w="13" w:type="dxa"/>
        </w:trPr>
        <w:tc>
          <w:tcPr>
            <w:tcW w:w="9656" w:type="dxa"/>
            <w:gridSpan w:val="2"/>
            <w:tcBorders>
              <w:top w:val="single" w:sz="4" w:space="0" w:color="auto"/>
              <w:bottom w:val="single" w:sz="4" w:space="0" w:color="auto"/>
            </w:tcBorders>
            <w:shd w:val="clear" w:color="auto" w:fill="auto"/>
          </w:tcPr>
          <w:p w14:paraId="71D24515" w14:textId="77777777" w:rsidR="00A677C9" w:rsidRPr="00670149" w:rsidRDefault="00A677C9" w:rsidP="00B259EC">
            <w:pPr>
              <w:spacing w:before="120" w:after="120"/>
              <w:rPr>
                <w:rFonts w:eastAsia="Times New Roman" w:cs="Times New Roman"/>
                <w:sz w:val="22"/>
                <w:szCs w:val="22"/>
                <w:lang w:eastAsia="de-DE"/>
              </w:rPr>
            </w:pPr>
          </w:p>
        </w:tc>
      </w:tr>
      <w:tr w:rsidR="000957A8" w:rsidRPr="003F61CC" w14:paraId="3492406D" w14:textId="77777777" w:rsidTr="00B259EC">
        <w:trPr>
          <w:gridAfter w:val="1"/>
          <w:wAfter w:w="13" w:type="dxa"/>
        </w:trPr>
        <w:tc>
          <w:tcPr>
            <w:tcW w:w="9656" w:type="dxa"/>
            <w:gridSpan w:val="2"/>
            <w:tcBorders>
              <w:top w:val="single" w:sz="4" w:space="0" w:color="auto"/>
              <w:bottom w:val="single" w:sz="4" w:space="0" w:color="auto"/>
            </w:tcBorders>
            <w:shd w:val="clear" w:color="auto" w:fill="auto"/>
          </w:tcPr>
          <w:p w14:paraId="6E89B92F" w14:textId="77777777" w:rsidR="000957A8" w:rsidRPr="00670149" w:rsidRDefault="000957A8" w:rsidP="00B259EC">
            <w:pPr>
              <w:spacing w:before="120" w:after="120"/>
              <w:rPr>
                <w:rFonts w:eastAsia="Times New Roman" w:cs="Times New Roman"/>
                <w:sz w:val="22"/>
                <w:szCs w:val="22"/>
                <w:lang w:eastAsia="de-DE"/>
              </w:rPr>
            </w:pPr>
          </w:p>
        </w:tc>
      </w:tr>
      <w:tr w:rsidR="000957A8" w:rsidRPr="003F61CC" w14:paraId="2BAB6E41" w14:textId="77777777" w:rsidTr="00B259EC">
        <w:trPr>
          <w:gridAfter w:val="1"/>
          <w:wAfter w:w="13" w:type="dxa"/>
        </w:trPr>
        <w:tc>
          <w:tcPr>
            <w:tcW w:w="9656" w:type="dxa"/>
            <w:gridSpan w:val="2"/>
            <w:tcBorders>
              <w:top w:val="single" w:sz="4" w:space="0" w:color="auto"/>
              <w:bottom w:val="single" w:sz="4" w:space="0" w:color="auto"/>
            </w:tcBorders>
            <w:shd w:val="clear" w:color="auto" w:fill="auto"/>
          </w:tcPr>
          <w:p w14:paraId="1D0D8B73" w14:textId="77777777" w:rsidR="000957A8" w:rsidRPr="00670149" w:rsidRDefault="000957A8" w:rsidP="00B259EC">
            <w:pPr>
              <w:spacing w:before="120" w:after="120"/>
              <w:rPr>
                <w:rFonts w:eastAsia="Times New Roman" w:cs="Times New Roman"/>
                <w:sz w:val="22"/>
                <w:szCs w:val="22"/>
                <w:lang w:eastAsia="de-DE"/>
              </w:rPr>
            </w:pPr>
          </w:p>
        </w:tc>
      </w:tr>
      <w:tr w:rsidR="00A677C9" w:rsidRPr="003F61CC" w14:paraId="28024683" w14:textId="77777777" w:rsidTr="00B259EC">
        <w:trPr>
          <w:gridAfter w:val="1"/>
          <w:wAfter w:w="13" w:type="dxa"/>
        </w:trPr>
        <w:tc>
          <w:tcPr>
            <w:tcW w:w="9656" w:type="dxa"/>
            <w:gridSpan w:val="2"/>
            <w:tcBorders>
              <w:top w:val="single" w:sz="4" w:space="0" w:color="auto"/>
            </w:tcBorders>
            <w:shd w:val="clear" w:color="auto" w:fill="auto"/>
          </w:tcPr>
          <w:p w14:paraId="265BBA2E" w14:textId="77777777" w:rsidR="00A677C9" w:rsidRPr="00670149" w:rsidRDefault="00A677C9" w:rsidP="00B259EC">
            <w:pPr>
              <w:spacing w:before="120" w:after="120"/>
              <w:rPr>
                <w:rFonts w:eastAsia="Times New Roman" w:cs="Times New Roman"/>
                <w:sz w:val="22"/>
                <w:szCs w:val="22"/>
                <w:lang w:eastAsia="de-DE"/>
              </w:rPr>
            </w:pPr>
          </w:p>
        </w:tc>
      </w:tr>
      <w:tr w:rsidR="00A677C9" w:rsidRPr="003F61CC" w14:paraId="336BFB42" w14:textId="77777777" w:rsidTr="00B259EC">
        <w:trPr>
          <w:gridAfter w:val="1"/>
          <w:wAfter w:w="13" w:type="dxa"/>
        </w:trPr>
        <w:tc>
          <w:tcPr>
            <w:tcW w:w="2403" w:type="dxa"/>
            <w:shd w:val="clear" w:color="auto" w:fill="auto"/>
          </w:tcPr>
          <w:p w14:paraId="7A57D439" w14:textId="77777777" w:rsidR="00A677C9" w:rsidRPr="00670149" w:rsidRDefault="00A677C9" w:rsidP="00B259EC">
            <w:pPr>
              <w:spacing w:before="120" w:after="120"/>
              <w:rPr>
                <w:rFonts w:eastAsia="Times New Roman" w:cs="Times New Roman"/>
                <w:sz w:val="22"/>
                <w:szCs w:val="22"/>
                <w:lang w:eastAsia="de-DE"/>
              </w:rPr>
            </w:pPr>
            <w:r w:rsidRPr="00670149">
              <w:rPr>
                <w:rFonts w:eastAsia="Times New Roman" w:cs="Times New Roman"/>
                <w:sz w:val="22"/>
                <w:szCs w:val="22"/>
                <w:lang w:eastAsia="de-DE"/>
              </w:rPr>
              <w:t xml:space="preserve">Name der </w:t>
            </w:r>
            <w:r w:rsidRPr="00670149">
              <w:rPr>
                <w:rFonts w:eastAsia="Times New Roman" w:cs="Times New Roman"/>
                <w:sz w:val="22"/>
                <w:szCs w:val="22"/>
                <w:lang w:eastAsia="de-DE"/>
              </w:rPr>
              <w:br/>
            </w:r>
            <w:r>
              <w:rPr>
                <w:rFonts w:eastAsia="Times New Roman" w:cs="Times New Roman"/>
                <w:sz w:val="22"/>
                <w:szCs w:val="22"/>
                <w:lang w:eastAsia="de-DE"/>
              </w:rPr>
              <w:t>Schulleitung</w:t>
            </w:r>
          </w:p>
        </w:tc>
        <w:tc>
          <w:tcPr>
            <w:tcW w:w="7253" w:type="dxa"/>
            <w:tcBorders>
              <w:bottom w:val="single" w:sz="4" w:space="0" w:color="auto"/>
            </w:tcBorders>
            <w:shd w:val="clear" w:color="auto" w:fill="auto"/>
            <w:vAlign w:val="bottom"/>
          </w:tcPr>
          <w:p w14:paraId="1675773C" w14:textId="77777777" w:rsidR="00A677C9" w:rsidRPr="00670149" w:rsidRDefault="00A677C9" w:rsidP="00B259EC">
            <w:pPr>
              <w:spacing w:before="120" w:after="120"/>
              <w:rPr>
                <w:rFonts w:eastAsia="Times New Roman" w:cs="Times New Roman"/>
                <w:sz w:val="22"/>
                <w:szCs w:val="22"/>
                <w:lang w:eastAsia="de-DE"/>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A677C9" w:rsidRPr="003F61CC" w14:paraId="41303185" w14:textId="77777777" w:rsidTr="00B259EC">
        <w:trPr>
          <w:gridAfter w:val="1"/>
          <w:wAfter w:w="13" w:type="dxa"/>
        </w:trPr>
        <w:tc>
          <w:tcPr>
            <w:tcW w:w="2403" w:type="dxa"/>
            <w:shd w:val="clear" w:color="auto" w:fill="auto"/>
          </w:tcPr>
          <w:p w14:paraId="5092F13C" w14:textId="77777777" w:rsidR="00A677C9" w:rsidRPr="00670149" w:rsidRDefault="00A677C9" w:rsidP="00B259EC">
            <w:pPr>
              <w:spacing w:before="120" w:after="120"/>
              <w:rPr>
                <w:rFonts w:eastAsia="Times New Roman" w:cs="Times New Roman"/>
                <w:sz w:val="22"/>
                <w:szCs w:val="22"/>
                <w:lang w:eastAsia="de-DE"/>
              </w:rPr>
            </w:pPr>
            <w:r w:rsidRPr="00670149">
              <w:rPr>
                <w:rFonts w:eastAsia="Times New Roman" w:cs="Times New Roman"/>
                <w:sz w:val="22"/>
                <w:szCs w:val="22"/>
                <w:lang w:eastAsia="de-DE"/>
              </w:rPr>
              <w:t xml:space="preserve">Name der </w:t>
            </w:r>
            <w:r w:rsidRPr="00670149">
              <w:rPr>
                <w:rFonts w:eastAsia="Times New Roman" w:cs="Times New Roman"/>
                <w:sz w:val="22"/>
                <w:szCs w:val="22"/>
                <w:lang w:eastAsia="de-DE"/>
              </w:rPr>
              <w:br/>
              <w:t>Anstellungsbehörde</w:t>
            </w:r>
          </w:p>
        </w:tc>
        <w:tc>
          <w:tcPr>
            <w:tcW w:w="7253" w:type="dxa"/>
            <w:tcBorders>
              <w:bottom w:val="single" w:sz="4" w:space="0" w:color="auto"/>
            </w:tcBorders>
            <w:shd w:val="clear" w:color="auto" w:fill="auto"/>
            <w:vAlign w:val="bottom"/>
          </w:tcPr>
          <w:p w14:paraId="303D77F8" w14:textId="77777777" w:rsidR="00A677C9" w:rsidRPr="00C11F4E" w:rsidRDefault="00A677C9" w:rsidP="00B259EC">
            <w:pPr>
              <w:spacing w:before="120" w:after="120"/>
              <w:rPr>
                <w:rFonts w:eastAsia="Times New Roman" w:cs="Arial"/>
                <w:sz w:val="21"/>
                <w:szCs w:val="24"/>
                <w:lang w:eastAsia="de-DE"/>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A677C9" w:rsidRPr="003F61CC" w14:paraId="11EA1A20" w14:textId="77777777" w:rsidTr="00B259EC">
        <w:trPr>
          <w:gridAfter w:val="1"/>
          <w:wAfter w:w="13" w:type="dxa"/>
        </w:trPr>
        <w:tc>
          <w:tcPr>
            <w:tcW w:w="2403" w:type="dxa"/>
            <w:shd w:val="clear" w:color="auto" w:fill="auto"/>
          </w:tcPr>
          <w:p w14:paraId="70E89FA5" w14:textId="77777777" w:rsidR="00A677C9" w:rsidRPr="00670149" w:rsidRDefault="00A677C9" w:rsidP="00B259EC">
            <w:pPr>
              <w:spacing w:before="120" w:after="120"/>
              <w:rPr>
                <w:rFonts w:eastAsia="Times New Roman" w:cs="Times New Roman"/>
                <w:sz w:val="22"/>
                <w:szCs w:val="22"/>
                <w:lang w:eastAsia="de-DE"/>
              </w:rPr>
            </w:pPr>
            <w:r w:rsidRPr="00670149">
              <w:rPr>
                <w:rFonts w:eastAsia="Times New Roman" w:cs="Times New Roman"/>
                <w:sz w:val="22"/>
                <w:szCs w:val="22"/>
                <w:lang w:eastAsia="de-DE"/>
              </w:rPr>
              <w:t>Ort, Datum</w:t>
            </w:r>
          </w:p>
        </w:tc>
        <w:tc>
          <w:tcPr>
            <w:tcW w:w="7253" w:type="dxa"/>
            <w:tcBorders>
              <w:top w:val="single" w:sz="4" w:space="0" w:color="auto"/>
              <w:bottom w:val="single" w:sz="4" w:space="0" w:color="auto"/>
            </w:tcBorders>
            <w:shd w:val="clear" w:color="auto" w:fill="auto"/>
          </w:tcPr>
          <w:p w14:paraId="27415F19" w14:textId="77777777" w:rsidR="00A677C9" w:rsidRPr="00670149" w:rsidRDefault="00A677C9" w:rsidP="00B259EC">
            <w:pPr>
              <w:spacing w:before="120" w:after="120"/>
              <w:rPr>
                <w:rFonts w:eastAsia="Times New Roman" w:cs="Times New Roman"/>
                <w:sz w:val="22"/>
                <w:szCs w:val="22"/>
                <w:lang w:eastAsia="de-DE"/>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A677C9" w:rsidRPr="003F61CC" w14:paraId="59ECA258" w14:textId="77777777" w:rsidTr="00B259EC">
        <w:trPr>
          <w:gridAfter w:val="1"/>
          <w:wAfter w:w="13" w:type="dxa"/>
        </w:trPr>
        <w:tc>
          <w:tcPr>
            <w:tcW w:w="2403" w:type="dxa"/>
            <w:shd w:val="clear" w:color="auto" w:fill="auto"/>
          </w:tcPr>
          <w:p w14:paraId="5CF90182" w14:textId="77777777" w:rsidR="00A677C9" w:rsidRPr="00670149" w:rsidRDefault="00A677C9" w:rsidP="00B259EC">
            <w:pPr>
              <w:spacing w:before="120" w:after="120"/>
              <w:rPr>
                <w:rFonts w:eastAsia="Times New Roman" w:cs="Times New Roman"/>
                <w:sz w:val="22"/>
                <w:szCs w:val="22"/>
                <w:lang w:eastAsia="de-DE"/>
              </w:rPr>
            </w:pPr>
            <w:r>
              <w:rPr>
                <w:rFonts w:eastAsia="Times New Roman" w:cs="Times New Roman"/>
                <w:sz w:val="22"/>
                <w:szCs w:val="22"/>
                <w:lang w:eastAsia="de-DE"/>
              </w:rPr>
              <w:t>Unterschrift</w:t>
            </w:r>
            <w:r w:rsidRPr="00670149">
              <w:rPr>
                <w:rFonts w:eastAsia="Times New Roman" w:cs="Times New Roman"/>
                <w:sz w:val="22"/>
                <w:szCs w:val="22"/>
                <w:lang w:eastAsia="de-DE"/>
              </w:rPr>
              <w:t xml:space="preserve"> der </w:t>
            </w:r>
            <w:r w:rsidRPr="00670149">
              <w:rPr>
                <w:rFonts w:eastAsia="Times New Roman" w:cs="Times New Roman"/>
                <w:sz w:val="22"/>
                <w:szCs w:val="22"/>
                <w:lang w:eastAsia="de-DE"/>
              </w:rPr>
              <w:br/>
              <w:t>Anstellungsbehörde</w:t>
            </w:r>
          </w:p>
        </w:tc>
        <w:tc>
          <w:tcPr>
            <w:tcW w:w="7253" w:type="dxa"/>
            <w:tcBorders>
              <w:bottom w:val="single" w:sz="4" w:space="0" w:color="auto"/>
            </w:tcBorders>
            <w:shd w:val="clear" w:color="auto" w:fill="auto"/>
            <w:vAlign w:val="bottom"/>
          </w:tcPr>
          <w:p w14:paraId="57BBC7CB" w14:textId="77777777" w:rsidR="00A677C9" w:rsidRPr="00670149" w:rsidRDefault="00A677C9" w:rsidP="00B259EC">
            <w:pPr>
              <w:spacing w:before="120" w:after="120"/>
              <w:rPr>
                <w:rFonts w:eastAsia="Times New Roman" w:cs="Times New Roman"/>
                <w:sz w:val="22"/>
                <w:szCs w:val="22"/>
                <w:lang w:eastAsia="de-DE"/>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bl>
    <w:p w14:paraId="7C6AD8BB" w14:textId="5B0C42ED" w:rsidR="00A677C9" w:rsidRDefault="00A677C9" w:rsidP="00A677C9">
      <w:pPr>
        <w:rPr>
          <w:rFonts w:eastAsia="Times New Roman" w:cs="Times New Roman"/>
          <w:sz w:val="22"/>
          <w:szCs w:val="22"/>
          <w:lang w:eastAsia="de-DE"/>
        </w:rPr>
      </w:pPr>
    </w:p>
    <w:p w14:paraId="007063B4" w14:textId="77777777" w:rsidR="00065781" w:rsidRPr="003F61CC" w:rsidRDefault="00065781" w:rsidP="00A677C9">
      <w:pPr>
        <w:rPr>
          <w:rFonts w:eastAsia="Times New Roman" w:cs="Times New Roman"/>
          <w:sz w:val="22"/>
          <w:szCs w:val="22"/>
          <w:lang w:eastAsia="de-DE"/>
        </w:rPr>
      </w:pPr>
    </w:p>
    <w:p w14:paraId="5D9E32B5" w14:textId="2EB45275" w:rsidR="00C75720" w:rsidRPr="00C75720" w:rsidRDefault="00BC0C55" w:rsidP="00C75720">
      <w:pPr>
        <w:rPr>
          <w:rFonts w:eastAsia="Times New Roman" w:cs="Times New Roman"/>
          <w:sz w:val="22"/>
          <w:szCs w:val="22"/>
          <w:lang w:eastAsia="de-DE"/>
        </w:rPr>
      </w:pPr>
      <w:r w:rsidRPr="00BC0C55">
        <w:rPr>
          <w:rFonts w:eastAsia="Times New Roman" w:cs="Arial"/>
          <w:sz w:val="22"/>
          <w:szCs w:val="22"/>
          <w:lang w:eastAsia="de-DE"/>
        </w:rPr>
        <w:t>Die Urlaubsgewährung der Anstellungsbehörde ist Voraussetzung für die Bewilligung des Studienprogramms durch die Kommission für Bildungsurlaube. Die Lehrperson muss die Bestätigung zusammen mit dem Studienprogramm und dem Zeitplan einreichen.</w:t>
      </w:r>
    </w:p>
    <w:sectPr w:rsidR="00C75720" w:rsidRPr="00C75720" w:rsidSect="00A677C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304" w:bottom="709"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CD530" w14:textId="77777777" w:rsidR="006D0E54" w:rsidRDefault="006D0E54" w:rsidP="00041EC4">
      <w:r>
        <w:separator/>
      </w:r>
    </w:p>
  </w:endnote>
  <w:endnote w:type="continuationSeparator" w:id="0">
    <w:p w14:paraId="7BB0C51E" w14:textId="77777777" w:rsidR="006D0E54" w:rsidRDefault="006D0E54"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A9AE" w14:textId="77777777" w:rsidR="00DB6409" w:rsidRDefault="00DB64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4971B097"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9F788D">
            <w:instrText>1</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C5232A">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C5232A">
            <w:instrText>2</w:instrText>
          </w:r>
          <w:r w:rsidR="00493E95">
            <w:fldChar w:fldCharType="end"/>
          </w:r>
          <w:r w:rsidR="00493E95">
            <w:instrText xml:space="preserve">" </w:instrTex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7FFF" w14:textId="77777777" w:rsidR="006D0E54" w:rsidRDefault="006D0E54" w:rsidP="00041EC4">
      <w:r>
        <w:separator/>
      </w:r>
    </w:p>
  </w:footnote>
  <w:footnote w:type="continuationSeparator" w:id="0">
    <w:p w14:paraId="073B08BD" w14:textId="77777777" w:rsidR="006D0E54" w:rsidRDefault="006D0E54"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407D" w14:textId="77777777" w:rsidR="00DB6409" w:rsidRDefault="00DB64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9F788D" w:rsidP="003B4763">
        <w:pPr>
          <w:pStyle w:val="Blind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280F6177" w:rsidR="008E3775" w:rsidRDefault="009F788D"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130A70609EAF45EAB555F5BF3AC90706"/>
                  </w:placeholder>
                </w:sdtPr>
                <w:sdtEndPr/>
                <w:sdtContent>
                  <w:r w:rsidR="00DB6409">
                    <w:rPr>
                      <w:rFonts w:eastAsia="Times New Roman"/>
                      <w:b/>
                      <w:bCs/>
                    </w:rPr>
                    <w:t>Institut für Weiterbildung und Dienstleistungen</w:t>
                  </w:r>
                  <w:r w:rsidR="00DB6409">
                    <w:rPr>
                      <w:rFonts w:eastAsia="Times New Roman"/>
                    </w:rPr>
                    <w:br/>
                    <w:t>Weltistrasse 40, CH-3006 Bern</w:t>
                  </w:r>
                  <w:r w:rsidR="00DB6409">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5EA85AB">
                    <wp:extent cx="2014728" cy="445008"/>
                    <wp:effectExtent l="0" t="0" r="508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1"/>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9F788D"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DEC2EDD"/>
    <w:multiLevelType w:val="hybridMultilevel"/>
    <w:tmpl w:val="308CDAB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20"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0"/>
  </w:num>
  <w:num w:numId="13">
    <w:abstractNumId w:val="20"/>
  </w:num>
  <w:num w:numId="14">
    <w:abstractNumId w:val="20"/>
  </w:num>
  <w:num w:numId="15">
    <w:abstractNumId w:val="15"/>
  </w:num>
  <w:num w:numId="16">
    <w:abstractNumId w:val="17"/>
  </w:num>
  <w:num w:numId="17">
    <w:abstractNumId w:val="10"/>
  </w:num>
  <w:num w:numId="18">
    <w:abstractNumId w:val="14"/>
  </w:num>
  <w:num w:numId="19">
    <w:abstractNumId w:val="18"/>
  </w:num>
  <w:num w:numId="20">
    <w:abstractNumId w:val="13"/>
  </w:num>
  <w:num w:numId="21">
    <w:abstractNumId w:val="11"/>
  </w:num>
  <w:num w:numId="22">
    <w:abstractNumId w:val="1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6On8OeEywjanavDHEHDeJ7p2WVwBKVV9Sl5515KLJlBlOHajsXedBTnIKv48kYj9irHKGndiBlD29NKeaONzA==" w:salt="AhSh1WFGzJcG0dMRCYKLYA=="/>
  <w:defaultTabStop w:val="709"/>
  <w:autoHyphenation/>
  <w:hyphenationZone w:val="284"/>
  <w:defaultTableStyle w:val="Layouttabelle"/>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25C5"/>
    <w:rsid w:val="000332BD"/>
    <w:rsid w:val="00033EFF"/>
    <w:rsid w:val="0003731F"/>
    <w:rsid w:val="000376D6"/>
    <w:rsid w:val="00037A5E"/>
    <w:rsid w:val="00037C81"/>
    <w:rsid w:val="00041EC4"/>
    <w:rsid w:val="00043E93"/>
    <w:rsid w:val="00045E68"/>
    <w:rsid w:val="00047F0A"/>
    <w:rsid w:val="00050A30"/>
    <w:rsid w:val="00052411"/>
    <w:rsid w:val="00053B00"/>
    <w:rsid w:val="00055C08"/>
    <w:rsid w:val="00055D2C"/>
    <w:rsid w:val="00060FD7"/>
    <w:rsid w:val="00065781"/>
    <w:rsid w:val="00072FDA"/>
    <w:rsid w:val="00074352"/>
    <w:rsid w:val="00080E82"/>
    <w:rsid w:val="00080EC0"/>
    <w:rsid w:val="00082A1A"/>
    <w:rsid w:val="0008436D"/>
    <w:rsid w:val="00086F16"/>
    <w:rsid w:val="000957A8"/>
    <w:rsid w:val="000968B8"/>
    <w:rsid w:val="000A1903"/>
    <w:rsid w:val="000D6249"/>
    <w:rsid w:val="000E04FC"/>
    <w:rsid w:val="000E131D"/>
    <w:rsid w:val="000F0FC4"/>
    <w:rsid w:val="000F7E76"/>
    <w:rsid w:val="001002C3"/>
    <w:rsid w:val="00105226"/>
    <w:rsid w:val="00107DF7"/>
    <w:rsid w:val="0011599C"/>
    <w:rsid w:val="00116B40"/>
    <w:rsid w:val="00117698"/>
    <w:rsid w:val="001176D6"/>
    <w:rsid w:val="00126281"/>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20687"/>
    <w:rsid w:val="00221CED"/>
    <w:rsid w:val="0022484C"/>
    <w:rsid w:val="00226E22"/>
    <w:rsid w:val="002273EB"/>
    <w:rsid w:val="00234017"/>
    <w:rsid w:val="002342B9"/>
    <w:rsid w:val="00234B38"/>
    <w:rsid w:val="0023516C"/>
    <w:rsid w:val="00253793"/>
    <w:rsid w:val="00254C07"/>
    <w:rsid w:val="00257663"/>
    <w:rsid w:val="002639B8"/>
    <w:rsid w:val="00264CF7"/>
    <w:rsid w:val="0027004A"/>
    <w:rsid w:val="002704EF"/>
    <w:rsid w:val="00274BAF"/>
    <w:rsid w:val="0028253C"/>
    <w:rsid w:val="00282C94"/>
    <w:rsid w:val="00284D15"/>
    <w:rsid w:val="002A2A1A"/>
    <w:rsid w:val="002A3541"/>
    <w:rsid w:val="002B2E3E"/>
    <w:rsid w:val="002B5E6D"/>
    <w:rsid w:val="002B5FD8"/>
    <w:rsid w:val="002C09B7"/>
    <w:rsid w:val="002C0CD9"/>
    <w:rsid w:val="002C0EAD"/>
    <w:rsid w:val="002C45F2"/>
    <w:rsid w:val="002C4E2F"/>
    <w:rsid w:val="002D248C"/>
    <w:rsid w:val="002E7356"/>
    <w:rsid w:val="002F0567"/>
    <w:rsid w:val="002F1BD7"/>
    <w:rsid w:val="002F1E10"/>
    <w:rsid w:val="002F60AF"/>
    <w:rsid w:val="002F6D1C"/>
    <w:rsid w:val="00304411"/>
    <w:rsid w:val="0031313B"/>
    <w:rsid w:val="00316CDF"/>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5B7"/>
    <w:rsid w:val="003C5D2A"/>
    <w:rsid w:val="003E09CF"/>
    <w:rsid w:val="003E555C"/>
    <w:rsid w:val="003F1FD1"/>
    <w:rsid w:val="003F29D2"/>
    <w:rsid w:val="003F6D21"/>
    <w:rsid w:val="0041074B"/>
    <w:rsid w:val="004172A4"/>
    <w:rsid w:val="004249A8"/>
    <w:rsid w:val="00427834"/>
    <w:rsid w:val="0043255B"/>
    <w:rsid w:val="004354CB"/>
    <w:rsid w:val="00443D14"/>
    <w:rsid w:val="00452870"/>
    <w:rsid w:val="00456AC0"/>
    <w:rsid w:val="00457812"/>
    <w:rsid w:val="00461C01"/>
    <w:rsid w:val="00461E75"/>
    <w:rsid w:val="00474560"/>
    <w:rsid w:val="0047623C"/>
    <w:rsid w:val="004771FC"/>
    <w:rsid w:val="0048456B"/>
    <w:rsid w:val="0048551E"/>
    <w:rsid w:val="00493E95"/>
    <w:rsid w:val="00495A36"/>
    <w:rsid w:val="00496578"/>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86205"/>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0E54"/>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32BA"/>
    <w:rsid w:val="007C7A4E"/>
    <w:rsid w:val="007D3E23"/>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77DC"/>
    <w:rsid w:val="00863216"/>
    <w:rsid w:val="00870014"/>
    <w:rsid w:val="00870139"/>
    <w:rsid w:val="008752C5"/>
    <w:rsid w:val="00877171"/>
    <w:rsid w:val="008825A9"/>
    <w:rsid w:val="008874EE"/>
    <w:rsid w:val="00891BD5"/>
    <w:rsid w:val="008957F3"/>
    <w:rsid w:val="008A11FF"/>
    <w:rsid w:val="008A3B0C"/>
    <w:rsid w:val="008A51AF"/>
    <w:rsid w:val="008A5BF6"/>
    <w:rsid w:val="008A6823"/>
    <w:rsid w:val="008A7628"/>
    <w:rsid w:val="008A7D6B"/>
    <w:rsid w:val="008B4563"/>
    <w:rsid w:val="008B578D"/>
    <w:rsid w:val="008C17E9"/>
    <w:rsid w:val="008C7F39"/>
    <w:rsid w:val="008D121B"/>
    <w:rsid w:val="008D3817"/>
    <w:rsid w:val="008E3775"/>
    <w:rsid w:val="008E73AA"/>
    <w:rsid w:val="008F257C"/>
    <w:rsid w:val="008F32D1"/>
    <w:rsid w:val="009105CF"/>
    <w:rsid w:val="009150A6"/>
    <w:rsid w:val="00922828"/>
    <w:rsid w:val="009242E5"/>
    <w:rsid w:val="009274C3"/>
    <w:rsid w:val="009312C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9F788D"/>
    <w:rsid w:val="00A1039D"/>
    <w:rsid w:val="00A1407A"/>
    <w:rsid w:val="00A25029"/>
    <w:rsid w:val="00A30E49"/>
    <w:rsid w:val="00A4067F"/>
    <w:rsid w:val="00A4241D"/>
    <w:rsid w:val="00A44F08"/>
    <w:rsid w:val="00A46E28"/>
    <w:rsid w:val="00A51044"/>
    <w:rsid w:val="00A51717"/>
    <w:rsid w:val="00A54494"/>
    <w:rsid w:val="00A60F49"/>
    <w:rsid w:val="00A667F0"/>
    <w:rsid w:val="00A677C9"/>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30A29"/>
    <w:rsid w:val="00B33B55"/>
    <w:rsid w:val="00B4244A"/>
    <w:rsid w:val="00B42712"/>
    <w:rsid w:val="00B454F6"/>
    <w:rsid w:val="00B50068"/>
    <w:rsid w:val="00B56BFC"/>
    <w:rsid w:val="00B60844"/>
    <w:rsid w:val="00B67716"/>
    <w:rsid w:val="00B70E6B"/>
    <w:rsid w:val="00B733E4"/>
    <w:rsid w:val="00B760E8"/>
    <w:rsid w:val="00B81F17"/>
    <w:rsid w:val="00B863C3"/>
    <w:rsid w:val="00B91835"/>
    <w:rsid w:val="00B9357A"/>
    <w:rsid w:val="00BA0967"/>
    <w:rsid w:val="00BA4A7B"/>
    <w:rsid w:val="00BA5FDD"/>
    <w:rsid w:val="00BB0EC3"/>
    <w:rsid w:val="00BB109B"/>
    <w:rsid w:val="00BB68A1"/>
    <w:rsid w:val="00BC0682"/>
    <w:rsid w:val="00BC0C55"/>
    <w:rsid w:val="00BC0DF0"/>
    <w:rsid w:val="00BD6C96"/>
    <w:rsid w:val="00BE2508"/>
    <w:rsid w:val="00BE5312"/>
    <w:rsid w:val="00BE6D87"/>
    <w:rsid w:val="00BE73F2"/>
    <w:rsid w:val="00BE7DC1"/>
    <w:rsid w:val="00BF1A2A"/>
    <w:rsid w:val="00BF35A4"/>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5232A"/>
    <w:rsid w:val="00C6091B"/>
    <w:rsid w:val="00C614BA"/>
    <w:rsid w:val="00C62D78"/>
    <w:rsid w:val="00C6407C"/>
    <w:rsid w:val="00C75720"/>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152D6"/>
    <w:rsid w:val="00D158CB"/>
    <w:rsid w:val="00D2396D"/>
    <w:rsid w:val="00D27198"/>
    <w:rsid w:val="00D3067D"/>
    <w:rsid w:val="00D321A5"/>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B6409"/>
    <w:rsid w:val="00DC13C4"/>
    <w:rsid w:val="00DC23EA"/>
    <w:rsid w:val="00DE1AB1"/>
    <w:rsid w:val="00DF05C6"/>
    <w:rsid w:val="00DF4B6E"/>
    <w:rsid w:val="00DF5BEA"/>
    <w:rsid w:val="00DF6C38"/>
    <w:rsid w:val="00E02CDB"/>
    <w:rsid w:val="00E03CF7"/>
    <w:rsid w:val="00E051F5"/>
    <w:rsid w:val="00E06CFE"/>
    <w:rsid w:val="00E11562"/>
    <w:rsid w:val="00E11920"/>
    <w:rsid w:val="00E1653C"/>
    <w:rsid w:val="00E21353"/>
    <w:rsid w:val="00E218C1"/>
    <w:rsid w:val="00E2398E"/>
    <w:rsid w:val="00E26123"/>
    <w:rsid w:val="00E30AFB"/>
    <w:rsid w:val="00E35F8A"/>
    <w:rsid w:val="00E36C1F"/>
    <w:rsid w:val="00E36C33"/>
    <w:rsid w:val="00E47F7A"/>
    <w:rsid w:val="00E50977"/>
    <w:rsid w:val="00E538F8"/>
    <w:rsid w:val="00E55BAF"/>
    <w:rsid w:val="00E61DA8"/>
    <w:rsid w:val="00E655F8"/>
    <w:rsid w:val="00E71618"/>
    <w:rsid w:val="00E72E12"/>
    <w:rsid w:val="00E77710"/>
    <w:rsid w:val="00E81846"/>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640FC"/>
    <w:rsid w:val="00F64DE8"/>
    <w:rsid w:val="00F65190"/>
    <w:rsid w:val="00F74A29"/>
    <w:rsid w:val="00F75FCC"/>
    <w:rsid w:val="00F7674E"/>
    <w:rsid w:val="00F82B9C"/>
    <w:rsid w:val="00FA12FB"/>
    <w:rsid w:val="00FA2E0B"/>
    <w:rsid w:val="00FA3788"/>
    <w:rsid w:val="00FA5795"/>
    <w:rsid w:val="00FA5E26"/>
    <w:rsid w:val="00FC12C3"/>
    <w:rsid w:val="00FC7F38"/>
    <w:rsid w:val="00FD14A2"/>
    <w:rsid w:val="00FD29E6"/>
    <w:rsid w:val="00FD4CF7"/>
    <w:rsid w:val="00FE5C72"/>
    <w:rsid w:val="00FE7139"/>
    <w:rsid w:val="00FF1791"/>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39058364">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812790252">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CC30072FE946E080F2E2308FD4E6F2"/>
        <w:category>
          <w:name w:val="Allgemein"/>
          <w:gallery w:val="placeholder"/>
        </w:category>
        <w:types>
          <w:type w:val="bbPlcHdr"/>
        </w:types>
        <w:behaviors>
          <w:behavior w:val="content"/>
        </w:behaviors>
        <w:guid w:val="{A167EA68-2642-4CB3-94E4-97A7FB1EF999}"/>
      </w:docPartPr>
      <w:docPartBody>
        <w:p w:rsidR="00A16A2C" w:rsidRDefault="00F92DC1">
          <w:r w:rsidRPr="007E45B9">
            <w:rPr>
              <w:rStyle w:val="Platzhaltertext"/>
            </w:rPr>
            <w:t>Überschrift, Formularname, Titel</w:t>
          </w:r>
        </w:p>
      </w:docPartBody>
    </w:docPart>
    <w:docPart>
      <w:docPartPr>
        <w:name w:val="9861F9ED4B6F4B4DB59A0D8F1D6DE5C0"/>
        <w:category>
          <w:name w:val="Allgemein"/>
          <w:gallery w:val="placeholder"/>
        </w:category>
        <w:types>
          <w:type w:val="bbPlcHdr"/>
        </w:types>
        <w:behaviors>
          <w:behavior w:val="content"/>
        </w:behaviors>
        <w:guid w:val="{7D597BAD-D1A6-4699-B1D7-2626A59B6E5F}"/>
      </w:docPartPr>
      <w:docPartBody>
        <w:p w:rsidR="00A16A2C" w:rsidRDefault="00F92DC1">
          <w:r w:rsidRPr="007E45B9">
            <w:rPr>
              <w:rStyle w:val="Platzhaltertext"/>
            </w:rPr>
            <w:t>Subtitel, Präzisierung</w:t>
          </w:r>
        </w:p>
      </w:docPartBody>
    </w:docPart>
    <w:docPart>
      <w:docPartPr>
        <w:name w:val="130A70609EAF45EAB555F5BF3AC90706"/>
        <w:category>
          <w:name w:val="Allgemein"/>
          <w:gallery w:val="placeholder"/>
        </w:category>
        <w:types>
          <w:type w:val="bbPlcHdr"/>
        </w:types>
        <w:behaviors>
          <w:behavior w:val="content"/>
        </w:behaviors>
        <w:guid w:val="{E6A58ECD-A642-4ABE-A6CD-285A846D631A}"/>
      </w:docPartPr>
      <w:docPartBody>
        <w:p w:rsidR="00A16A2C" w:rsidRDefault="00F92DC1">
          <w:r w:rsidRPr="007E45B9">
            <w:rPr>
              <w:rStyle w:val="Platzhaltertext"/>
            </w:rPr>
            <w:t>OE</w:t>
          </w:r>
        </w:p>
      </w:docPartBody>
    </w:docPart>
    <w:docPart>
      <w:docPartPr>
        <w:name w:val="2138B6298CF3493AB4A04BF990AA7CE3"/>
        <w:category>
          <w:name w:val="Allgemein"/>
          <w:gallery w:val="placeholder"/>
        </w:category>
        <w:types>
          <w:type w:val="bbPlcHdr"/>
        </w:types>
        <w:behaviors>
          <w:behavior w:val="content"/>
        </w:behaviors>
        <w:guid w:val="{4F856B59-4764-45D0-B25F-E3928BA05584}"/>
      </w:docPartPr>
      <w:docPartBody>
        <w:p w:rsidR="000D1BBC" w:rsidRDefault="006B3A96" w:rsidP="006B3A96">
          <w:pPr>
            <w:pStyle w:val="2138B6298CF3493AB4A04BF990AA7CE3"/>
          </w:pPr>
          <w:r w:rsidRPr="00574F3A">
            <w:rPr>
              <w:rStyle w:val="Platzhaltertext"/>
            </w:rPr>
            <w:t>Überschrift, Formularname,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1BBC"/>
    <w:rsid w:val="000D6965"/>
    <w:rsid w:val="0018144A"/>
    <w:rsid w:val="00283783"/>
    <w:rsid w:val="0034263A"/>
    <w:rsid w:val="00387C01"/>
    <w:rsid w:val="003924EE"/>
    <w:rsid w:val="003F4F83"/>
    <w:rsid w:val="00511453"/>
    <w:rsid w:val="005B2295"/>
    <w:rsid w:val="005C02EE"/>
    <w:rsid w:val="005E15E4"/>
    <w:rsid w:val="00647048"/>
    <w:rsid w:val="0068775F"/>
    <w:rsid w:val="006B3A96"/>
    <w:rsid w:val="007743FB"/>
    <w:rsid w:val="00861AA2"/>
    <w:rsid w:val="00862480"/>
    <w:rsid w:val="00862552"/>
    <w:rsid w:val="008C7BCD"/>
    <w:rsid w:val="00913284"/>
    <w:rsid w:val="00984257"/>
    <w:rsid w:val="00A16A2C"/>
    <w:rsid w:val="00B66D47"/>
    <w:rsid w:val="00BA3B45"/>
    <w:rsid w:val="00C0620E"/>
    <w:rsid w:val="00C46D45"/>
    <w:rsid w:val="00D1265D"/>
    <w:rsid w:val="00DD20A1"/>
    <w:rsid w:val="00E23EBB"/>
    <w:rsid w:val="00F92D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B3A96"/>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 w:type="paragraph" w:customStyle="1" w:styleId="2138B6298CF3493AB4A04BF990AA7CE3">
    <w:name w:val="2138B6298CF3493AB4A04BF990AA7CE3"/>
    <w:rsid w:val="006B3A9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valuation xmlns="http://schema.officeatwork365.com/2015/evaluation">
  <parameters>officeatworkDocumentPart: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</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4.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408D-DA57-475F-B689-93DF76334F84}">
  <ds:schemaRefs>
    <ds:schemaRef ds:uri="http://purl.org/dc/terms/"/>
    <ds:schemaRef ds:uri="http://purl.org/dc/dcmitype/"/>
    <ds:schemaRef ds:uri="http://schemas.microsoft.com/office/2006/documentManagement/types"/>
    <ds:schemaRef ds:uri="http://schemas.microsoft.com/office/2006/metadata/properties"/>
    <ds:schemaRef ds:uri="5b114357-b45a-47cf-84c5-e15bda2d8094"/>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3.xml><?xml version="1.0" encoding="utf-8"?>
<ds:datastoreItem xmlns:ds="http://schemas.openxmlformats.org/officeDocument/2006/customXml" ds:itemID="{C8E53FAE-4D0C-48E4-96F6-42B29A218FC7}">
  <ds:schemaRefs>
    <ds:schemaRef ds:uri="http://schema.officeatwork365.com/2015/evaluation"/>
  </ds:schemaRefs>
</ds:datastoreItem>
</file>

<file path=customXml/itemProps4.xml><?xml version="1.0" encoding="utf-8"?>
<ds:datastoreItem xmlns:ds="http://schemas.openxmlformats.org/officeDocument/2006/customXml" ds:itemID="{80D444D1-F6FB-40C9-B4B7-8CA71DB0E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6.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Schmidig</dc:creator>
  <cp:lastModifiedBy>Bichsel, Barbara</cp:lastModifiedBy>
  <cp:revision>3</cp:revision>
  <cp:lastPrinted>2012-01-23T11:40:00Z</cp:lastPrinted>
  <dcterms:created xsi:type="dcterms:W3CDTF">2022-02-21T12:21:00Z</dcterms:created>
  <dcterms:modified xsi:type="dcterms:W3CDTF">2022-03-03T16:14:00Z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