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76BBD2A2" w14:textId="00807278" w:rsidR="00855F49" w:rsidRDefault="00855F49" w:rsidP="00855F49">
      <w:pPr>
        <w:rPr>
          <w:rFonts w:cs="Arial"/>
          <w:sz w:val="22"/>
          <w:szCs w:val="22"/>
          <w:lang w:val="en-GB"/>
        </w:rPr>
      </w:pPr>
      <w:bookmarkStart w:id="0" w:name="_Hlk107566272"/>
      <w:r w:rsidRPr="00A83FAC">
        <w:rPr>
          <w:rFonts w:cs="Arial"/>
          <w:b/>
          <w:sz w:val="22"/>
          <w:szCs w:val="22"/>
          <w:lang w:val="en-GB"/>
        </w:rPr>
        <w:t>Intensivphase</w:t>
      </w:r>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S2</w:t>
      </w:r>
      <w:r w:rsidR="00531BC4">
        <w:rPr>
          <w:rFonts w:cs="Arial"/>
          <w:sz w:val="22"/>
          <w:szCs w:val="22"/>
          <w:lang w:val="en-GB"/>
        </w:rPr>
        <w:t>7</w:t>
      </w:r>
      <w:r w:rsidRPr="002A0124">
        <w:rPr>
          <w:rFonts w:cs="Arial"/>
          <w:sz w:val="22"/>
          <w:szCs w:val="22"/>
          <w:lang w:val="en-GB"/>
        </w:rPr>
        <w:t xml:space="preserve">: </w:t>
      </w:r>
      <w:r>
        <w:rPr>
          <w:rFonts w:cs="Arial"/>
          <w:sz w:val="22"/>
          <w:szCs w:val="22"/>
          <w:lang w:val="en-GB"/>
        </w:rPr>
        <w:t>01.08.202</w:t>
      </w:r>
      <w:r w:rsidR="00117B04">
        <w:rPr>
          <w:rFonts w:cs="Arial"/>
          <w:sz w:val="22"/>
          <w:szCs w:val="22"/>
          <w:lang w:val="en-GB"/>
        </w:rPr>
        <w:t>7</w:t>
      </w:r>
      <w:r>
        <w:rPr>
          <w:rFonts w:cs="Arial"/>
          <w:sz w:val="22"/>
          <w:szCs w:val="22"/>
          <w:lang w:val="en-GB"/>
        </w:rPr>
        <w:t xml:space="preserve"> – 31.01.202</w:t>
      </w:r>
      <w:r w:rsidR="00117B04">
        <w:rPr>
          <w:rFonts w:cs="Arial"/>
          <w:sz w:val="22"/>
          <w:szCs w:val="22"/>
          <w:lang w:val="en-GB"/>
        </w:rPr>
        <w:t>8</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cs="Arial"/>
          <w:sz w:val="22"/>
          <w:szCs w:val="22"/>
          <w:lang w:val="en-GB"/>
        </w:rPr>
        <w:t xml:space="preserve"> H2</w:t>
      </w:r>
      <w:r w:rsidR="00531BC4">
        <w:rPr>
          <w:rFonts w:cs="Arial"/>
          <w:sz w:val="22"/>
          <w:szCs w:val="22"/>
          <w:lang w:val="en-GB"/>
        </w:rPr>
        <w:t>7</w:t>
      </w:r>
      <w:r>
        <w:rPr>
          <w:rFonts w:cs="Arial"/>
          <w:sz w:val="22"/>
          <w:szCs w:val="22"/>
          <w:lang w:val="en-GB"/>
        </w:rPr>
        <w:t>a</w:t>
      </w:r>
      <w:r w:rsidRPr="002A0124">
        <w:rPr>
          <w:rFonts w:cs="Arial"/>
          <w:sz w:val="22"/>
          <w:szCs w:val="22"/>
          <w:lang w:val="en-GB"/>
        </w:rPr>
        <w:t xml:space="preserve">: </w:t>
      </w:r>
      <w:r w:rsidR="00531BC4">
        <w:rPr>
          <w:rFonts w:cs="Arial"/>
          <w:sz w:val="22"/>
          <w:szCs w:val="22"/>
          <w:lang w:val="en-GB"/>
        </w:rPr>
        <w:t>09</w:t>
      </w:r>
      <w:r>
        <w:rPr>
          <w:rFonts w:cs="Arial"/>
          <w:sz w:val="22"/>
          <w:szCs w:val="22"/>
          <w:lang w:val="en-GB"/>
        </w:rPr>
        <w:t>.08.202</w:t>
      </w:r>
      <w:r w:rsidR="00531BC4">
        <w:rPr>
          <w:rFonts w:cs="Arial"/>
          <w:sz w:val="22"/>
          <w:szCs w:val="22"/>
          <w:lang w:val="en-GB"/>
        </w:rPr>
        <w:t>7</w:t>
      </w:r>
      <w:r>
        <w:rPr>
          <w:rFonts w:cs="Arial"/>
          <w:sz w:val="22"/>
          <w:szCs w:val="22"/>
          <w:lang w:val="en-GB"/>
        </w:rPr>
        <w:t xml:space="preserve"> –</w:t>
      </w:r>
      <w:r w:rsidR="00531BC4">
        <w:rPr>
          <w:rFonts w:cs="Arial"/>
          <w:sz w:val="22"/>
          <w:szCs w:val="22"/>
          <w:lang w:val="en-GB"/>
        </w:rPr>
        <w:t xml:space="preserve"> 29</w:t>
      </w:r>
      <w:r>
        <w:rPr>
          <w:rFonts w:cs="Arial"/>
          <w:sz w:val="22"/>
          <w:szCs w:val="22"/>
          <w:lang w:val="en-GB"/>
        </w:rPr>
        <w:t>.1</w:t>
      </w:r>
      <w:r w:rsidR="00E52516">
        <w:rPr>
          <w:rFonts w:cs="Arial"/>
          <w:sz w:val="22"/>
          <w:szCs w:val="22"/>
          <w:lang w:val="en-GB"/>
        </w:rPr>
        <w:t>0</w:t>
      </w:r>
      <w:r>
        <w:rPr>
          <w:rFonts w:cs="Arial"/>
          <w:sz w:val="22"/>
          <w:szCs w:val="22"/>
          <w:lang w:val="en-GB"/>
        </w:rPr>
        <w:t>.202</w:t>
      </w:r>
      <w:r w:rsidR="00531BC4">
        <w:rPr>
          <w:rFonts w:cs="Arial"/>
          <w:sz w:val="22"/>
          <w:szCs w:val="22"/>
          <w:lang w:val="en-GB"/>
        </w:rPr>
        <w:t>7</w:t>
      </w:r>
    </w:p>
    <w:p w14:paraId="64D7EED2" w14:textId="57E08A66" w:rsidR="0021385E" w:rsidRPr="0064302C" w:rsidRDefault="00117B04" w:rsidP="00855F49">
      <w:pPr>
        <w:tabs>
          <w:tab w:val="left" w:pos="8421"/>
        </w:tabs>
        <w:ind w:left="5672"/>
        <w:rPr>
          <w:sz w:val="21"/>
          <w:szCs w:val="21"/>
        </w:rPr>
      </w:pPr>
      <w:sdt>
        <w:sdtPr>
          <w:rPr>
            <w:rFonts w:cs="Arial"/>
            <w:sz w:val="22"/>
            <w:szCs w:val="22"/>
            <w:lang w:val="en-GB"/>
          </w:rPr>
          <w:id w:val="-411465567"/>
          <w14:checkbox>
            <w14:checked w14:val="0"/>
            <w14:checkedState w14:val="2612" w14:font="MS Gothic"/>
            <w14:uncheckedState w14:val="2610" w14:font="MS Gothic"/>
          </w14:checkbox>
        </w:sdtPr>
        <w:sdtEndPr/>
        <w:sdtContent>
          <w:r w:rsidR="00855F49">
            <w:rPr>
              <w:rFonts w:ascii="MS Gothic" w:eastAsia="MS Gothic" w:hAnsi="MS Gothic" w:cs="Arial" w:hint="eastAsia"/>
              <w:sz w:val="22"/>
              <w:szCs w:val="22"/>
              <w:lang w:val="en-GB"/>
            </w:rPr>
            <w:t>☐</w:t>
          </w:r>
        </w:sdtContent>
      </w:sdt>
      <w:r w:rsidR="00855F49">
        <w:rPr>
          <w:rFonts w:cs="Arial"/>
          <w:sz w:val="22"/>
          <w:szCs w:val="22"/>
          <w:lang w:val="en-GB"/>
        </w:rPr>
        <w:t xml:space="preserve"> H2</w:t>
      </w:r>
      <w:r w:rsidR="00531BC4">
        <w:rPr>
          <w:rFonts w:cs="Arial"/>
          <w:sz w:val="22"/>
          <w:szCs w:val="22"/>
          <w:lang w:val="en-GB"/>
        </w:rPr>
        <w:t>7</w:t>
      </w:r>
      <w:r w:rsidR="00855F49">
        <w:rPr>
          <w:rFonts w:cs="Arial"/>
          <w:sz w:val="22"/>
          <w:szCs w:val="22"/>
          <w:lang w:val="en-GB"/>
        </w:rPr>
        <w:t>o</w:t>
      </w:r>
      <w:r w:rsidR="00855F49" w:rsidRPr="002A0124">
        <w:rPr>
          <w:rFonts w:cs="Arial"/>
          <w:sz w:val="22"/>
          <w:szCs w:val="22"/>
          <w:lang w:val="en-GB"/>
        </w:rPr>
        <w:t xml:space="preserve">: </w:t>
      </w:r>
      <w:r w:rsidR="00E67451">
        <w:rPr>
          <w:rFonts w:cs="Arial"/>
          <w:sz w:val="22"/>
          <w:szCs w:val="22"/>
          <w:lang w:val="en-GB"/>
        </w:rPr>
        <w:t>0</w:t>
      </w:r>
      <w:r w:rsidR="00531BC4">
        <w:rPr>
          <w:rFonts w:cs="Arial"/>
          <w:sz w:val="22"/>
          <w:szCs w:val="22"/>
          <w:lang w:val="en-GB"/>
        </w:rPr>
        <w:t>4</w:t>
      </w:r>
      <w:r w:rsidR="00855F49">
        <w:rPr>
          <w:rFonts w:cs="Arial"/>
          <w:sz w:val="22"/>
          <w:szCs w:val="22"/>
          <w:lang w:val="en-GB"/>
        </w:rPr>
        <w:t>.</w:t>
      </w:r>
      <w:r w:rsidR="00E67451">
        <w:rPr>
          <w:rFonts w:cs="Arial"/>
          <w:sz w:val="22"/>
          <w:szCs w:val="22"/>
          <w:lang w:val="en-GB"/>
        </w:rPr>
        <w:t>10</w:t>
      </w:r>
      <w:r w:rsidR="00855F49">
        <w:rPr>
          <w:rFonts w:cs="Arial"/>
          <w:sz w:val="22"/>
          <w:szCs w:val="22"/>
          <w:lang w:val="en-GB"/>
        </w:rPr>
        <w:t>.202</w:t>
      </w:r>
      <w:r w:rsidR="00531BC4">
        <w:rPr>
          <w:rFonts w:cs="Arial"/>
          <w:sz w:val="22"/>
          <w:szCs w:val="22"/>
          <w:lang w:val="en-GB"/>
        </w:rPr>
        <w:t>7</w:t>
      </w:r>
      <w:r w:rsidR="00855F49">
        <w:rPr>
          <w:rFonts w:cs="Arial"/>
          <w:sz w:val="22"/>
          <w:szCs w:val="22"/>
          <w:lang w:val="en-GB"/>
        </w:rPr>
        <w:t xml:space="preserve"> – </w:t>
      </w:r>
      <w:r w:rsidR="00E67451">
        <w:rPr>
          <w:rFonts w:cs="Arial"/>
          <w:sz w:val="22"/>
          <w:szCs w:val="22"/>
          <w:lang w:val="en-GB"/>
        </w:rPr>
        <w:t>24</w:t>
      </w:r>
      <w:r w:rsidR="00855F49">
        <w:rPr>
          <w:rFonts w:cs="Arial"/>
          <w:sz w:val="22"/>
          <w:szCs w:val="22"/>
          <w:lang w:val="en-GB"/>
        </w:rPr>
        <w:t>.12.202</w:t>
      </w:r>
      <w:r w:rsidR="00531BC4">
        <w:rPr>
          <w:rFonts w:cs="Arial"/>
          <w:sz w:val="22"/>
          <w:szCs w:val="22"/>
          <w:lang w:val="en-GB"/>
        </w:rPr>
        <w:t>7</w:t>
      </w:r>
      <w:r w:rsidR="00855F49">
        <w:rPr>
          <w:rFonts w:cs="Arial"/>
          <w:sz w:val="22"/>
          <w:szCs w:val="22"/>
          <w:lang w:val="en-GB"/>
        </w:rPr>
        <w:tab/>
      </w:r>
      <w:r w:rsidR="00855F49">
        <w:rPr>
          <w:rFonts w:cs="Arial"/>
          <w:sz w:val="22"/>
          <w:szCs w:val="22"/>
          <w:lang w:val="en-GB"/>
        </w:rPr>
        <w:tab/>
      </w:r>
      <w:r w:rsidR="00855F49">
        <w:rPr>
          <w:rFonts w:cs="Arial"/>
          <w:sz w:val="22"/>
          <w:szCs w:val="22"/>
          <w:lang w:val="en-GB"/>
        </w:rPr>
        <w:tab/>
      </w:r>
      <w:bookmarkEnd w:id="0"/>
      <w:r w:rsidR="00855F49">
        <w:rPr>
          <w:rFonts w:cs="Arial"/>
          <w:sz w:val="22"/>
          <w:szCs w:val="22"/>
          <w:lang w:val="en-GB"/>
        </w:rPr>
        <w:t xml:space="preserve"> </w:t>
      </w: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1"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1"/>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117B04"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117B04"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117B04"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5A2DBE75" w14:textId="77777777" w:rsidR="0021385E" w:rsidRPr="00BB6C99" w:rsidRDefault="0021385E" w:rsidP="0099315D">
            <w:pPr>
              <w:spacing w:before="40" w:after="40" w:line="240" w:lineRule="auto"/>
              <w:rPr>
                <w:rFonts w:cs="Arial"/>
                <w:sz w:val="22"/>
                <w:szCs w:val="22"/>
              </w:rPr>
            </w:pPr>
            <w:r w:rsidRPr="00BB6C99">
              <w:rPr>
                <w:rFonts w:cs="Arial"/>
                <w:sz w:val="22"/>
                <w:szCs w:val="22"/>
              </w:rPr>
              <w:lastRenderedPageBreak/>
              <w:br w:type="page"/>
            </w:r>
            <w:r w:rsidRPr="00BB6C99">
              <w:rPr>
                <w:rFonts w:ascii="MS Gothic" w:eastAsia="MS Gothic" w:hAnsi="MS Gothic" w:cs="Arial" w:hint="eastAsia"/>
                <w:sz w:val="22"/>
                <w:szCs w:val="22"/>
              </w:rPr>
              <w:t>☐</w:t>
            </w:r>
          </w:p>
          <w:p w14:paraId="27F068DF" w14:textId="77777777" w:rsidR="0021385E" w:rsidRPr="00BB6C99" w:rsidRDefault="0021385E" w:rsidP="0099315D">
            <w:pPr>
              <w:spacing w:before="40" w:after="40" w:line="240" w:lineRule="auto"/>
              <w:rPr>
                <w:rFonts w:cs="Arial"/>
                <w:sz w:val="16"/>
                <w:szCs w:val="22"/>
              </w:rPr>
            </w:pPr>
          </w:p>
          <w:p w14:paraId="4CF3E8BC"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44345734"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70236BD" w14:textId="77777777" w:rsidR="0021385E" w:rsidRPr="00BB6C99" w:rsidRDefault="0021385E" w:rsidP="0099315D">
            <w:pPr>
              <w:spacing w:before="40" w:after="40" w:line="276" w:lineRule="auto"/>
              <w:rPr>
                <w:rFonts w:cs="Arial"/>
                <w:sz w:val="6"/>
                <w:szCs w:val="22"/>
              </w:rPr>
            </w:pPr>
          </w:p>
          <w:p w14:paraId="1AFACA21"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77777777"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100.-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2"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2"/>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Pr="00E52516" w:rsidRDefault="0021385E" w:rsidP="0021385E">
      <w:pPr>
        <w:spacing w:line="240" w:lineRule="auto"/>
        <w:rPr>
          <w:rFonts w:cs="Arial"/>
          <w:sz w:val="22"/>
          <w:szCs w:val="22"/>
        </w:rPr>
      </w:pPr>
    </w:p>
    <w:p w14:paraId="768A06DF" w14:textId="77777777" w:rsidR="0021385E" w:rsidRPr="00E52516" w:rsidRDefault="0021385E" w:rsidP="0021385E">
      <w:pPr>
        <w:spacing w:line="240" w:lineRule="auto"/>
        <w:rPr>
          <w:rFonts w:cs="Arial"/>
          <w:sz w:val="22"/>
          <w:szCs w:val="22"/>
        </w:rPr>
      </w:pPr>
    </w:p>
    <w:p w14:paraId="28369385" w14:textId="4D3F8A17" w:rsidR="0021385E" w:rsidRPr="00E52516" w:rsidRDefault="0021385E" w:rsidP="0021385E">
      <w:pPr>
        <w:rPr>
          <w:rFonts w:cs="Arial"/>
          <w:sz w:val="22"/>
          <w:szCs w:val="22"/>
        </w:rPr>
      </w:pPr>
      <w:r w:rsidRPr="00E52516">
        <w:rPr>
          <w:rFonts w:cs="Arial"/>
          <w:sz w:val="22"/>
          <w:szCs w:val="22"/>
        </w:rPr>
        <w:t>Einsenden an:</w:t>
      </w:r>
    </w:p>
    <w:p w14:paraId="19A17BC2" w14:textId="0FEF6A38" w:rsidR="00E52516" w:rsidRPr="00E52516" w:rsidRDefault="00E52516" w:rsidP="0021385E">
      <w:pPr>
        <w:rPr>
          <w:rFonts w:cs="Arial"/>
          <w:spacing w:val="0"/>
          <w:sz w:val="22"/>
          <w:szCs w:val="22"/>
        </w:rPr>
      </w:pPr>
      <w:hyperlink r:id="rId14" w:history="1">
        <w:r w:rsidRPr="00E52516">
          <w:rPr>
            <w:rStyle w:val="Hyperlink"/>
            <w:rFonts w:cs="Arial"/>
            <w:spacing w:val="0"/>
            <w:sz w:val="22"/>
            <w:szCs w:val="22"/>
          </w:rPr>
          <w:t>intensivweiterbildung@phbern.ch</w:t>
        </w:r>
      </w:hyperlink>
    </w:p>
    <w:p w14:paraId="53D355C8" w14:textId="77777777" w:rsidR="00E52516" w:rsidRDefault="00E52516" w:rsidP="0021385E">
      <w:pPr>
        <w:rPr>
          <w:rFonts w:cs="Arial"/>
          <w:spacing w:val="0"/>
          <w:sz w:val="22"/>
          <w:szCs w:val="22"/>
        </w:rPr>
      </w:pPr>
    </w:p>
    <w:p w14:paraId="097EC7E3" w14:textId="0F7219E5" w:rsidR="00E52516" w:rsidRDefault="00E52516" w:rsidP="0021385E">
      <w:pPr>
        <w:rPr>
          <w:rFonts w:cs="Arial"/>
          <w:spacing w:val="0"/>
          <w:sz w:val="22"/>
          <w:szCs w:val="22"/>
        </w:rPr>
      </w:pPr>
      <w:r w:rsidRPr="00E52516">
        <w:rPr>
          <w:rFonts w:cs="Arial"/>
          <w:spacing w:val="0"/>
          <w:sz w:val="22"/>
          <w:szCs w:val="22"/>
        </w:rPr>
        <w:t>oder</w:t>
      </w:r>
    </w:p>
    <w:p w14:paraId="275819AB" w14:textId="77777777" w:rsidR="00E52516" w:rsidRPr="00E52516" w:rsidRDefault="00E52516" w:rsidP="0021385E">
      <w:pPr>
        <w:rPr>
          <w:rFonts w:cs="Arial"/>
          <w:sz w:val="22"/>
          <w:szCs w:val="22"/>
        </w:rPr>
      </w:pPr>
    </w:p>
    <w:p w14:paraId="50C62E8E" w14:textId="77777777" w:rsidR="0021385E" w:rsidRPr="00E52516" w:rsidRDefault="0021385E" w:rsidP="0021385E">
      <w:pPr>
        <w:tabs>
          <w:tab w:val="left" w:pos="8421"/>
        </w:tabs>
        <w:rPr>
          <w:rFonts w:cs="Arial"/>
          <w:sz w:val="22"/>
          <w:szCs w:val="22"/>
        </w:rPr>
      </w:pPr>
      <w:r w:rsidRPr="00E52516">
        <w:rPr>
          <w:rFonts w:cs="Arial"/>
          <w:sz w:val="22"/>
          <w:szCs w:val="22"/>
        </w:rPr>
        <w:t>Institut für Weiterbildung und Dienstleistungen, PHBern, Administration Intensivweiterbildung, Weltistr. 40, 3006 Bern</w:t>
      </w:r>
    </w:p>
    <w:p w14:paraId="5DF4E43C" w14:textId="77777777" w:rsidR="0021385E" w:rsidRPr="00E52516" w:rsidRDefault="0021385E" w:rsidP="0021385E">
      <w:pPr>
        <w:tabs>
          <w:tab w:val="left" w:pos="8421"/>
        </w:tabs>
        <w:rPr>
          <w:rFonts w:cs="Arial"/>
          <w:sz w:val="22"/>
          <w:szCs w:val="22"/>
        </w:rPr>
      </w:pPr>
    </w:p>
    <w:p w14:paraId="16E4CC28" w14:textId="77777777" w:rsidR="0021385E" w:rsidRPr="00E52516" w:rsidRDefault="0021385E" w:rsidP="0021385E">
      <w:pPr>
        <w:tabs>
          <w:tab w:val="left" w:pos="8421"/>
        </w:tabs>
        <w:rPr>
          <w:rFonts w:cs="Arial"/>
          <w:sz w:val="22"/>
          <w:szCs w:val="22"/>
        </w:rPr>
      </w:pPr>
    </w:p>
    <w:p w14:paraId="6278E5C2" w14:textId="77777777" w:rsidR="0021385E" w:rsidRPr="00E52516" w:rsidRDefault="0021385E" w:rsidP="0021385E">
      <w:pPr>
        <w:tabs>
          <w:tab w:val="left" w:pos="8421"/>
        </w:tabs>
        <w:rPr>
          <w:rFonts w:cs="Arial"/>
          <w:sz w:val="22"/>
          <w:szCs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t>Motivation zur Teilnahme an der Intensivweiterbildung</w:t>
            </w:r>
          </w:p>
          <w:p w14:paraId="070C4AE2" w14:textId="77777777" w:rsidR="0021385E" w:rsidRDefault="0021385E" w:rsidP="0099315D">
            <w:pPr>
              <w:pStyle w:val="Untertitel"/>
            </w:pPr>
            <w:r>
              <w:rPr>
                <w:szCs w:val="52"/>
              </w:rPr>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In welchen inhaltlichen Schwerpunkten (Themenbereiche, </w:t>
      </w:r>
      <w:proofErr w:type="gramStart"/>
      <w:r w:rsidRPr="008F0CF1">
        <w:rPr>
          <w:rFonts w:eastAsia="Times New Roman" w:cs="Arial"/>
          <w:spacing w:val="0"/>
          <w:sz w:val="22"/>
          <w:szCs w:val="22"/>
        </w:rPr>
        <w:t>Perspektivenwechsel,…</w:t>
      </w:r>
      <w:proofErr w:type="gramEnd"/>
      <w:r w:rsidRPr="008F0CF1">
        <w:rPr>
          <w:rFonts w:eastAsia="Times New Roman" w:cs="Arial"/>
          <w:spacing w:val="0"/>
          <w:sz w:val="22"/>
          <w:szCs w:val="22"/>
        </w:rPr>
        <w:t>)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522F7DC2"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Angebot (Bsp. ISP </w:t>
            </w:r>
            <w:r w:rsidR="00E52516">
              <w:rPr>
                <w:rFonts w:eastAsia="Times New Roman" w:cs="Times New Roman"/>
                <w:sz w:val="22"/>
                <w:szCs w:val="22"/>
                <w:lang w:eastAsia="de-DE"/>
              </w:rPr>
              <w:t>S2</w:t>
            </w:r>
            <w:r w:rsidR="00531BC4">
              <w:rPr>
                <w:rFonts w:eastAsia="Times New Roman" w:cs="Times New Roman"/>
                <w:sz w:val="22"/>
                <w:szCs w:val="22"/>
                <w:lang w:eastAsia="de-DE"/>
              </w:rPr>
              <w:t>7</w:t>
            </w:r>
            <w:r>
              <w:rPr>
                <w:rFonts w:eastAsia="Times New Roman" w:cs="Times New Roman"/>
                <w:sz w:val="22"/>
                <w:szCs w:val="22"/>
                <w:lang w:eastAsia="de-DE"/>
              </w:rPr>
              <w:t>)</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5"/>
      <w:footerReference w:type="default" r:id="rId16"/>
      <w:headerReference w:type="first" r:id="rId17"/>
      <w:footerReference w:type="first" r:id="rId18"/>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3ADCC2B9" w:rsidR="00493E95" w:rsidRDefault="0021385E" w:rsidP="00493E95">
          <w:pPr>
            <w:pStyle w:val="Fuzeile"/>
          </w:pPr>
          <w:r>
            <w:t>Stand</w:t>
          </w:r>
          <w:r w:rsidR="00E52516">
            <w:t xml:space="preserve"> 0</w:t>
          </w:r>
          <w:r w:rsidR="00E67451">
            <w:t>3</w:t>
          </w:r>
          <w:r w:rsidR="00E52516">
            <w:t>.07.202</w:t>
          </w:r>
          <w:r w:rsidR="00E67451">
            <w:t>4</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117B04">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117B04">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117B04">
            <w:instrText>3</w:instrText>
          </w:r>
          <w:r w:rsidR="00493E95">
            <w:fldChar w:fldCharType="end"/>
          </w:r>
          <w:r w:rsidR="00493E95">
            <w:instrText xml:space="preserve">" </w:instrText>
          </w:r>
          <w:r w:rsidR="00493E95">
            <w:fldChar w:fldCharType="separate"/>
          </w:r>
          <w:r w:rsidR="00117B04">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117B04"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117B04"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117B04"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77299738">
    <w:abstractNumId w:val="9"/>
  </w:num>
  <w:num w:numId="2" w16cid:durableId="1242374502">
    <w:abstractNumId w:val="7"/>
  </w:num>
  <w:num w:numId="3" w16cid:durableId="2111967529">
    <w:abstractNumId w:val="6"/>
  </w:num>
  <w:num w:numId="4" w16cid:durableId="383987053">
    <w:abstractNumId w:val="5"/>
  </w:num>
  <w:num w:numId="5" w16cid:durableId="1834443050">
    <w:abstractNumId w:val="4"/>
  </w:num>
  <w:num w:numId="6" w16cid:durableId="757292676">
    <w:abstractNumId w:val="8"/>
  </w:num>
  <w:num w:numId="7" w16cid:durableId="509684749">
    <w:abstractNumId w:val="3"/>
  </w:num>
  <w:num w:numId="8" w16cid:durableId="1106077603">
    <w:abstractNumId w:val="2"/>
  </w:num>
  <w:num w:numId="9" w16cid:durableId="1783988030">
    <w:abstractNumId w:val="1"/>
  </w:num>
  <w:num w:numId="10" w16cid:durableId="661273191">
    <w:abstractNumId w:val="0"/>
  </w:num>
  <w:num w:numId="11" w16cid:durableId="2064020098">
    <w:abstractNumId w:val="19"/>
  </w:num>
  <w:num w:numId="12" w16cid:durableId="33432761">
    <w:abstractNumId w:val="19"/>
  </w:num>
  <w:num w:numId="13" w16cid:durableId="1266115747">
    <w:abstractNumId w:val="19"/>
  </w:num>
  <w:num w:numId="14" w16cid:durableId="1465200497">
    <w:abstractNumId w:val="19"/>
  </w:num>
  <w:num w:numId="15" w16cid:durableId="1354071484">
    <w:abstractNumId w:val="14"/>
  </w:num>
  <w:num w:numId="16" w16cid:durableId="961837212">
    <w:abstractNumId w:val="16"/>
  </w:num>
  <w:num w:numId="17" w16cid:durableId="898520485">
    <w:abstractNumId w:val="10"/>
  </w:num>
  <w:num w:numId="18" w16cid:durableId="2105371346">
    <w:abstractNumId w:val="13"/>
  </w:num>
  <w:num w:numId="19" w16cid:durableId="863056744">
    <w:abstractNumId w:val="17"/>
  </w:num>
  <w:num w:numId="20" w16cid:durableId="719091640">
    <w:abstractNumId w:val="12"/>
  </w:num>
  <w:num w:numId="21" w16cid:durableId="1338339573">
    <w:abstractNumId w:val="11"/>
  </w:num>
  <w:num w:numId="22" w16cid:durableId="1934362311">
    <w:abstractNumId w:val="18"/>
  </w:num>
  <w:num w:numId="23" w16cid:durableId="1179655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jm0ysvfgXpF0+gm8BBsWEZKJd3RdgtUQGxR4+c7wcJVVrx6juGXj7vmO+q+LHmmLB2v2qowjdR8ywvSyeYjUMQ==" w:salt="PHprBV8K6UuyZmOslBnSiQ=="/>
  <w:defaultTabStop w:val="709"/>
  <w:autoHyphenation/>
  <w:hyphenationZone w:val="284"/>
  <w:defaultTableStyle w:val="Layouttabelle"/>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E7E96"/>
    <w:rsid w:val="000F0FC4"/>
    <w:rsid w:val="000F7E76"/>
    <w:rsid w:val="001002C3"/>
    <w:rsid w:val="00105226"/>
    <w:rsid w:val="00107DF7"/>
    <w:rsid w:val="0011599C"/>
    <w:rsid w:val="00116B40"/>
    <w:rsid w:val="00117698"/>
    <w:rsid w:val="001176D6"/>
    <w:rsid w:val="00117B04"/>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67F"/>
    <w:rsid w:val="00516D78"/>
    <w:rsid w:val="0052305C"/>
    <w:rsid w:val="00527207"/>
    <w:rsid w:val="00531BC4"/>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4DA1"/>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5F49"/>
    <w:rsid w:val="008577DC"/>
    <w:rsid w:val="00863216"/>
    <w:rsid w:val="00870014"/>
    <w:rsid w:val="00870139"/>
    <w:rsid w:val="008752C5"/>
    <w:rsid w:val="00877001"/>
    <w:rsid w:val="00877171"/>
    <w:rsid w:val="008825A9"/>
    <w:rsid w:val="0088327F"/>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0A1"/>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59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2516"/>
    <w:rsid w:val="00E538F8"/>
    <w:rsid w:val="00E55BAF"/>
    <w:rsid w:val="00E61DA8"/>
    <w:rsid w:val="00E655F8"/>
    <w:rsid w:val="00E67451"/>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570D7"/>
    <w:rsid w:val="00F640FC"/>
    <w:rsid w:val="00F64DE8"/>
    <w:rsid w:val="00F65190"/>
    <w:rsid w:val="00F74A29"/>
    <w:rsid w:val="00F75FCC"/>
    <w:rsid w:val="00F7674E"/>
    <w:rsid w:val="00F82B9C"/>
    <w:rsid w:val="00FA12FB"/>
    <w:rsid w:val="00FA2E0B"/>
    <w:rsid w:val="00FA3788"/>
    <w:rsid w:val="00FA5795"/>
    <w:rsid w:val="00FA5E26"/>
    <w:rsid w:val="00FB2A11"/>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styleId="Kommentarzeichen">
    <w:name w:val="annotation reference"/>
    <w:basedOn w:val="Absatz-Standardschriftart"/>
    <w:uiPriority w:val="99"/>
    <w:semiHidden/>
    <w:unhideWhenUsed/>
    <w:rsid w:val="00855F49"/>
    <w:rPr>
      <w:sz w:val="16"/>
      <w:szCs w:val="16"/>
    </w:rPr>
  </w:style>
  <w:style w:type="paragraph" w:styleId="Kommentartext">
    <w:name w:val="annotation text"/>
    <w:basedOn w:val="Standard"/>
    <w:link w:val="KommentartextZchn"/>
    <w:uiPriority w:val="99"/>
    <w:semiHidden/>
    <w:unhideWhenUsed/>
    <w:rsid w:val="00855F49"/>
    <w:pPr>
      <w:spacing w:line="240" w:lineRule="auto"/>
    </w:pPr>
  </w:style>
  <w:style w:type="character" w:customStyle="1" w:styleId="KommentartextZchn">
    <w:name w:val="Kommentartext Zchn"/>
    <w:basedOn w:val="Absatz-Standardschriftart"/>
    <w:link w:val="Kommentartext"/>
    <w:uiPriority w:val="99"/>
    <w:semiHidden/>
    <w:rsid w:val="00855F49"/>
    <w:rPr>
      <w:spacing w:val="2"/>
    </w:rPr>
  </w:style>
  <w:style w:type="paragraph" w:styleId="Kommentarthema">
    <w:name w:val="annotation subject"/>
    <w:basedOn w:val="Kommentartext"/>
    <w:next w:val="Kommentartext"/>
    <w:link w:val="KommentarthemaZchn"/>
    <w:uiPriority w:val="99"/>
    <w:semiHidden/>
    <w:unhideWhenUsed/>
    <w:rsid w:val="00855F49"/>
    <w:rPr>
      <w:b/>
      <w:bCs/>
    </w:rPr>
  </w:style>
  <w:style w:type="character" w:customStyle="1" w:styleId="KommentarthemaZchn">
    <w:name w:val="Kommentarthema Zchn"/>
    <w:basedOn w:val="KommentartextZchn"/>
    <w:link w:val="Kommentarthema"/>
    <w:uiPriority w:val="99"/>
    <w:semiHidden/>
    <w:rsid w:val="00855F49"/>
    <w:rPr>
      <w:b/>
      <w:bCs/>
      <w:spacing w:val="2"/>
    </w:rPr>
  </w:style>
  <w:style w:type="character" w:styleId="NichtaufgelsteErwhnung">
    <w:name w:val="Unresolved Mention"/>
    <w:basedOn w:val="Absatz-Standardschriftart"/>
    <w:uiPriority w:val="99"/>
    <w:semiHidden/>
    <w:unhideWhenUsed/>
    <w:rsid w:val="00E5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tensivweiterbildung@ph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AF159C"/>
    <w:rsid w:val="00B66D47"/>
    <w:rsid w:val="00BA3B45"/>
    <w:rsid w:val="00C0620E"/>
    <w:rsid w:val="00C46D45"/>
    <w:rsid w:val="00D1265D"/>
    <w:rsid w:val="00DD20A1"/>
    <w:rsid w:val="00E23EBB"/>
    <w:rsid w:val="00E72EEA"/>
    <w:rsid w:val="00F57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Props1.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F408D-DA57-475F-B689-93DF76334F84}">
  <ds:schemaRefs>
    <ds:schemaRef ds:uri="http://schemas.microsoft.com/office/infopath/2007/PartnerControls"/>
    <ds:schemaRef ds:uri="http://www.w3.org/XML/1998/namespace"/>
    <ds:schemaRef ds:uri="http://schemas.microsoft.com/office/2006/documentManagement/types"/>
    <ds:schemaRef ds:uri="5b114357-b45a-47cf-84c5-e15bda2d8094"/>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4.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5.xml><?xml version="1.0" encoding="utf-8"?>
<ds:datastoreItem xmlns:ds="http://schemas.openxmlformats.org/officeDocument/2006/customXml" ds:itemID="{F46B3C99-C88B-45B7-9A4E-F7C0BFAF76B2}">
  <ds:schemaRefs>
    <ds:schemaRef ds:uri="http://schema.officeatwork365.com/2015/evaluation"/>
  </ds:schemaRefs>
</ds:datastoreItem>
</file>

<file path=customXml/itemProps6.xml><?xml version="1.0" encoding="utf-8"?>
<ds:datastoreItem xmlns:ds="http://schemas.openxmlformats.org/officeDocument/2006/customXml" ds:itemID="{74D8CF3B-449F-4FA6-94F3-3A398EBDC5E0}">
  <ds:schemaRefs>
    <ds:schemaRef ds:uri="http://schema.officeatwork365.com/2015/dataConnec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Freimann, Sandra</cp:lastModifiedBy>
  <cp:revision>4</cp:revision>
  <cp:lastPrinted>2012-01-23T11:40:00Z</cp:lastPrinted>
  <dcterms:created xsi:type="dcterms:W3CDTF">2025-09-01T11:36:00Z</dcterms:created>
  <dcterms:modified xsi:type="dcterms:W3CDTF">2025-09-17T12:33:00Z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